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Описание педагогического опыта</w:t>
      </w:r>
    </w:p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Гавриловой Ольги Викторовны</w:t>
      </w:r>
    </w:p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учителя английского языка</w:t>
      </w:r>
    </w:p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 xml:space="preserve">МАОУ «Средняя общеобразовательная школа №141 </w:t>
      </w:r>
    </w:p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с углубленным изучением отдельных предметов»</w:t>
      </w:r>
    </w:p>
    <w:p w:rsidR="00F91BD6" w:rsidRPr="00807386" w:rsidRDefault="00F91BD6" w:rsidP="00F91BD6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32"/>
          <w:szCs w:val="32"/>
        </w:rPr>
      </w:pPr>
      <w:r w:rsidRPr="00807386">
        <w:rPr>
          <w:rFonts w:ascii="Times New Roman" w:hAnsi="Times New Roman"/>
          <w:b/>
          <w:iCs/>
          <w:sz w:val="32"/>
          <w:szCs w:val="32"/>
        </w:rPr>
        <w:t>Советского района г. Казани</w:t>
      </w:r>
    </w:p>
    <w:p w:rsidR="00F91BD6" w:rsidRPr="00807386" w:rsidRDefault="00F91BD6" w:rsidP="00F91BD6">
      <w:pPr>
        <w:spacing w:after="0" w:line="360" w:lineRule="auto"/>
        <w:ind w:firstLine="708"/>
        <w:jc w:val="right"/>
        <w:rPr>
          <w:rFonts w:ascii="Times New Roman" w:hAnsi="Times New Roman"/>
          <w:b/>
          <w:i/>
          <w:iCs/>
          <w:sz w:val="28"/>
          <w:szCs w:val="28"/>
        </w:rPr>
      </w:pPr>
      <w:bookmarkStart w:id="0" w:name="_GoBack"/>
      <w:bookmarkEnd w:id="0"/>
    </w:p>
    <w:p w:rsidR="00B23ECE" w:rsidRPr="00B23ECE" w:rsidRDefault="00B23ECE" w:rsidP="00B23ECE">
      <w:pPr>
        <w:pStyle w:val="c22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23ECE">
        <w:rPr>
          <w:rStyle w:val="c9"/>
          <w:i/>
          <w:iCs/>
          <w:color w:val="000000"/>
          <w:sz w:val="28"/>
          <w:szCs w:val="28"/>
        </w:rPr>
        <w:t>«Дети учатся лучше и в тысячу раз успешнее, если им дают возможность самостоятельно исследовать основы изучаемого материала».</w:t>
      </w:r>
    </w:p>
    <w:p w:rsidR="00B23ECE" w:rsidRPr="00B23ECE" w:rsidRDefault="00B23ECE" w:rsidP="00B23ECE">
      <w:pPr>
        <w:pStyle w:val="c22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23ECE">
        <w:rPr>
          <w:rStyle w:val="c9"/>
          <w:i/>
          <w:iCs/>
          <w:color w:val="000000"/>
          <w:sz w:val="28"/>
          <w:szCs w:val="28"/>
        </w:rPr>
        <w:t xml:space="preserve">                                                         Питер </w:t>
      </w:r>
      <w:proofErr w:type="spellStart"/>
      <w:r w:rsidRPr="00B23ECE">
        <w:rPr>
          <w:rStyle w:val="c9"/>
          <w:i/>
          <w:iCs/>
          <w:color w:val="000000"/>
          <w:sz w:val="28"/>
          <w:szCs w:val="28"/>
        </w:rPr>
        <w:t>Клайн</w:t>
      </w:r>
      <w:proofErr w:type="spellEnd"/>
    </w:p>
    <w:p w:rsidR="00AE2C28" w:rsidRDefault="00AE2C28" w:rsidP="00F91BD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91BD6" w:rsidRPr="0029731B" w:rsidRDefault="00F91BD6" w:rsidP="00F91BD6">
      <w:pPr>
        <w:pStyle w:val="a4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807386">
        <w:rPr>
          <w:sz w:val="28"/>
          <w:szCs w:val="28"/>
        </w:rPr>
        <w:t>Владение английским языком как коммуникационным инструментом эффективного участия в процессах глобализации, включая способность к свободному бытовому, деловому и профессиональному общению на нем</w:t>
      </w:r>
      <w:r>
        <w:rPr>
          <w:sz w:val="28"/>
          <w:szCs w:val="28"/>
        </w:rPr>
        <w:t>,</w:t>
      </w:r>
      <w:r w:rsidRPr="00807386">
        <w:rPr>
          <w:sz w:val="28"/>
          <w:szCs w:val="28"/>
        </w:rPr>
        <w:t xml:space="preserve"> сегодня особенно важно для успешного решения задач по формированию компетенций «инновационного человека».  Одни изучают язык, потому что он нужен им на работе, другим знание языка помогает в путешествии за границей, для третьих изучение английского языка – хобби.  Вообще, знание иностранного языка во все времена являлось показателем уровня образованности человека. А ведь язык ещё и воспитывает, интегрируя традиции, используя правила языкового этикета,  формирует культуру </w:t>
      </w:r>
      <w:r w:rsidRPr="008B458E">
        <w:rPr>
          <w:sz w:val="28"/>
          <w:szCs w:val="28"/>
        </w:rPr>
        <w:t>поведения</w:t>
      </w:r>
      <w:r w:rsidR="008B458E" w:rsidRPr="008B458E">
        <w:rPr>
          <w:sz w:val="28"/>
          <w:szCs w:val="28"/>
        </w:rPr>
        <w:t>.</w:t>
      </w:r>
    </w:p>
    <w:p w:rsidR="00F91BD6" w:rsidRPr="00807386" w:rsidRDefault="00F91BD6" w:rsidP="00F91BD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7386">
        <w:rPr>
          <w:sz w:val="28"/>
          <w:szCs w:val="28"/>
        </w:rPr>
        <w:t>Исторически сложилось так, что владен</w:t>
      </w:r>
      <w:r w:rsidR="0029731B">
        <w:rPr>
          <w:sz w:val="28"/>
          <w:szCs w:val="28"/>
        </w:rPr>
        <w:t>ие иностранным языком, а точнее, -</w:t>
      </w:r>
      <w:r w:rsidRPr="00807386">
        <w:rPr>
          <w:sz w:val="28"/>
          <w:szCs w:val="28"/>
        </w:rPr>
        <w:t xml:space="preserve"> иностранным языком, использующимся в международной торговле и дипломатии, было признаком социальной и экономической элиты. Английский язык получил широкое распространение во времена Британской империи и послевоенного экономического роста США. Во многих странах он заменил французский язык, который был отличительной особенностью образованного высшего класса. Однако глобализация, урбанизация и Интернет сильно изменили роль английского языка в последние 20 лет. Сегодня знание английского языка уже не является признаком элиты, а его использование менее привязано географически к США или Великобритании. </w:t>
      </w:r>
      <w:r>
        <w:rPr>
          <w:sz w:val="28"/>
          <w:szCs w:val="28"/>
        </w:rPr>
        <w:lastRenderedPageBreak/>
        <w:tab/>
      </w:r>
      <w:r w:rsidRPr="00807386">
        <w:rPr>
          <w:sz w:val="28"/>
          <w:szCs w:val="28"/>
        </w:rPr>
        <w:t xml:space="preserve">Английский сейчас стал одним из базовых </w:t>
      </w:r>
      <w:r w:rsidR="0029731B">
        <w:rPr>
          <w:sz w:val="28"/>
          <w:szCs w:val="28"/>
        </w:rPr>
        <w:t>навыков, необходимых для работы,</w:t>
      </w:r>
      <w:r w:rsidRPr="00807386">
        <w:rPr>
          <w:sz w:val="28"/>
          <w:szCs w:val="28"/>
        </w:rPr>
        <w:t xml:space="preserve"> так же как и грамотность два века назад превратилась из привилегии элиты в неотъемлемый признак любого цивилизованного человека.</w:t>
      </w:r>
    </w:p>
    <w:p w:rsidR="00F91BD6" w:rsidRPr="0029731B" w:rsidRDefault="00F91BD6" w:rsidP="00F91BD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807386">
        <w:rPr>
          <w:sz w:val="28"/>
          <w:szCs w:val="28"/>
        </w:rPr>
        <w:t xml:space="preserve">Знание английского языка все больше влияет на возможность получения высокооплачиваемой работы. </w:t>
      </w:r>
      <w:r>
        <w:rPr>
          <w:sz w:val="28"/>
          <w:szCs w:val="28"/>
        </w:rPr>
        <w:t>П</w:t>
      </w:r>
      <w:r w:rsidRPr="00807386">
        <w:rPr>
          <w:sz w:val="28"/>
          <w:szCs w:val="28"/>
        </w:rPr>
        <w:t xml:space="preserve">овышение уровня владения языком ведет к увеличению зарплат, что позволяет правительству и частным лицам вкладывать больше денег в обучение языку. </w:t>
      </w:r>
    </w:p>
    <w:p w:rsidR="00F91BD6" w:rsidRDefault="00F91BD6" w:rsidP="00F91BD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07386">
        <w:rPr>
          <w:sz w:val="28"/>
          <w:szCs w:val="28"/>
        </w:rPr>
        <w:t xml:space="preserve">Участие в качестве </w:t>
      </w:r>
      <w:proofErr w:type="spellStart"/>
      <w:r w:rsidRPr="00807386">
        <w:rPr>
          <w:sz w:val="28"/>
          <w:szCs w:val="28"/>
        </w:rPr>
        <w:t>тьютора</w:t>
      </w:r>
      <w:proofErr w:type="spellEnd"/>
      <w:r w:rsidRPr="00807386">
        <w:rPr>
          <w:sz w:val="28"/>
          <w:szCs w:val="28"/>
        </w:rPr>
        <w:t xml:space="preserve"> в проекте «Совершенствование качества преподавания в Республике Татарстан», организованного совместно с сингапурской компанией «</w:t>
      </w:r>
      <w:r w:rsidRPr="00807386">
        <w:rPr>
          <w:sz w:val="28"/>
          <w:szCs w:val="28"/>
          <w:lang w:val="en-US"/>
        </w:rPr>
        <w:t>EDUCARE</w:t>
      </w:r>
      <w:r w:rsidRPr="00807386">
        <w:rPr>
          <w:sz w:val="28"/>
          <w:szCs w:val="28"/>
        </w:rPr>
        <w:t>»</w:t>
      </w:r>
      <w:r>
        <w:rPr>
          <w:sz w:val="28"/>
          <w:szCs w:val="28"/>
        </w:rPr>
        <w:t>, стажировка в Ирландии</w:t>
      </w:r>
      <w:r w:rsidRPr="00807386">
        <w:rPr>
          <w:sz w:val="28"/>
          <w:szCs w:val="28"/>
        </w:rPr>
        <w:t xml:space="preserve"> по гранту правительства Республики Татарстан «</w:t>
      </w:r>
      <w:proofErr w:type="spellStart"/>
      <w:r w:rsidRPr="00807386">
        <w:rPr>
          <w:sz w:val="28"/>
          <w:szCs w:val="28"/>
        </w:rPr>
        <w:t>Алгарыш</w:t>
      </w:r>
      <w:proofErr w:type="spellEnd"/>
      <w:r w:rsidRPr="0080738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07386">
        <w:rPr>
          <w:sz w:val="28"/>
          <w:szCs w:val="28"/>
        </w:rPr>
        <w:t xml:space="preserve"> общение с зарубежными коллегами и студентами </w:t>
      </w:r>
      <w:r>
        <w:rPr>
          <w:sz w:val="28"/>
          <w:szCs w:val="28"/>
        </w:rPr>
        <w:t xml:space="preserve">дали </w:t>
      </w:r>
      <w:r w:rsidR="0029731B">
        <w:rPr>
          <w:sz w:val="28"/>
          <w:szCs w:val="28"/>
        </w:rPr>
        <w:t xml:space="preserve">мне </w:t>
      </w:r>
      <w:r>
        <w:rPr>
          <w:sz w:val="28"/>
          <w:szCs w:val="28"/>
        </w:rPr>
        <w:t xml:space="preserve">возможность выявить </w:t>
      </w:r>
      <w:r w:rsidRPr="00807386">
        <w:rPr>
          <w:sz w:val="28"/>
          <w:szCs w:val="28"/>
        </w:rPr>
        <w:t xml:space="preserve"> ряд противоречий, одним из которых является то, что наши ученики, имея хороший словарный запас и сформированные грамматические навыки, не могут преодолеть языковой и лингвистический барьер. </w:t>
      </w:r>
    </w:p>
    <w:p w:rsidR="00F91BD6" w:rsidRPr="009923EE" w:rsidRDefault="00F91BD6" w:rsidP="00F91BD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07386">
        <w:rPr>
          <w:sz w:val="28"/>
          <w:szCs w:val="28"/>
        </w:rPr>
        <w:tab/>
      </w:r>
      <w:r>
        <w:rPr>
          <w:sz w:val="28"/>
          <w:szCs w:val="28"/>
        </w:rPr>
        <w:t xml:space="preserve">Причиной этого, на мой взгляд, может служить доминирование в современной системе обучения иностранным языкам традиционных подходов, среди которых </w:t>
      </w:r>
      <w:r w:rsidRPr="009923EE">
        <w:rPr>
          <w:sz w:val="28"/>
          <w:szCs w:val="28"/>
        </w:rPr>
        <w:t>метод принуждения</w:t>
      </w:r>
      <w:r>
        <w:rPr>
          <w:sz w:val="28"/>
          <w:szCs w:val="28"/>
        </w:rPr>
        <w:t>, ч</w:t>
      </w:r>
      <w:r w:rsidRPr="009923EE">
        <w:rPr>
          <w:sz w:val="28"/>
          <w:szCs w:val="28"/>
        </w:rPr>
        <w:t xml:space="preserve">еткое определение границ того, что нужно знать ученику, без учета </w:t>
      </w:r>
      <w:r>
        <w:rPr>
          <w:sz w:val="28"/>
          <w:szCs w:val="28"/>
        </w:rPr>
        <w:t xml:space="preserve">его индивидуальных особенностей, </w:t>
      </w:r>
      <w:r w:rsidRPr="009923EE">
        <w:rPr>
          <w:sz w:val="28"/>
          <w:szCs w:val="28"/>
        </w:rPr>
        <w:t>механическое заучивание лексического материала</w:t>
      </w:r>
      <w:r>
        <w:rPr>
          <w:sz w:val="28"/>
          <w:szCs w:val="28"/>
        </w:rPr>
        <w:t xml:space="preserve"> и др.</w:t>
      </w:r>
    </w:p>
    <w:p w:rsidR="00F91BD6" w:rsidRPr="00807386" w:rsidRDefault="00F91BD6" w:rsidP="00F91BD6">
      <w:pPr>
        <w:pStyle w:val="a4"/>
        <w:tabs>
          <w:tab w:val="left" w:pos="708"/>
          <w:tab w:val="left" w:pos="114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23EE">
        <w:rPr>
          <w:sz w:val="28"/>
          <w:szCs w:val="28"/>
        </w:rPr>
        <w:tab/>
      </w:r>
      <w:r>
        <w:rPr>
          <w:sz w:val="28"/>
          <w:szCs w:val="28"/>
        </w:rPr>
        <w:t>Следствием последнего является то,</w:t>
      </w:r>
      <w:r w:rsidRPr="00807386">
        <w:rPr>
          <w:sz w:val="28"/>
          <w:szCs w:val="28"/>
        </w:rPr>
        <w:t xml:space="preserve"> что в соответствии с </w:t>
      </w:r>
      <w:r w:rsidRPr="009923EE">
        <w:rPr>
          <w:iCs/>
          <w:sz w:val="28"/>
          <w:szCs w:val="28"/>
        </w:rPr>
        <w:t xml:space="preserve">крупнейшим в мире рейтингом уровня владения английским языком </w:t>
      </w:r>
      <w:r w:rsidRPr="009923EE">
        <w:rPr>
          <w:iCs/>
          <w:sz w:val="28"/>
          <w:szCs w:val="28"/>
          <w:lang w:val="en-US"/>
        </w:rPr>
        <w:t>EF</w:t>
      </w:r>
      <w:r w:rsidRPr="009923EE">
        <w:rPr>
          <w:iCs/>
          <w:sz w:val="28"/>
          <w:szCs w:val="28"/>
        </w:rPr>
        <w:t xml:space="preserve"> </w:t>
      </w:r>
      <w:r w:rsidRPr="009923EE">
        <w:rPr>
          <w:iCs/>
          <w:sz w:val="28"/>
          <w:szCs w:val="28"/>
          <w:lang w:val="en-US"/>
        </w:rPr>
        <w:t>English</w:t>
      </w:r>
      <w:r w:rsidRPr="009923EE">
        <w:rPr>
          <w:iCs/>
          <w:sz w:val="28"/>
          <w:szCs w:val="28"/>
        </w:rPr>
        <w:t xml:space="preserve"> </w:t>
      </w:r>
      <w:r w:rsidRPr="009923EE">
        <w:rPr>
          <w:iCs/>
          <w:sz w:val="28"/>
          <w:szCs w:val="28"/>
          <w:lang w:val="en-US"/>
        </w:rPr>
        <w:t>Proficiency</w:t>
      </w:r>
      <w:r w:rsidRPr="009923EE">
        <w:rPr>
          <w:iCs/>
          <w:sz w:val="28"/>
          <w:szCs w:val="28"/>
        </w:rPr>
        <w:t xml:space="preserve"> </w:t>
      </w:r>
      <w:r w:rsidRPr="009923EE">
        <w:rPr>
          <w:iCs/>
          <w:sz w:val="28"/>
          <w:szCs w:val="28"/>
          <w:lang w:val="en-US"/>
        </w:rPr>
        <w:t>Index</w:t>
      </w:r>
      <w:r w:rsidRPr="009923EE">
        <w:rPr>
          <w:sz w:val="28"/>
          <w:szCs w:val="28"/>
        </w:rPr>
        <w:t xml:space="preserve"> (</w:t>
      </w:r>
      <w:r w:rsidRPr="009923EE">
        <w:rPr>
          <w:b/>
          <w:bCs/>
          <w:iCs/>
          <w:sz w:val="28"/>
          <w:szCs w:val="28"/>
          <w:lang w:val="en-US"/>
        </w:rPr>
        <w:t>EF</w:t>
      </w:r>
      <w:r w:rsidRPr="009923EE">
        <w:rPr>
          <w:b/>
          <w:bCs/>
          <w:iCs/>
          <w:sz w:val="28"/>
          <w:szCs w:val="28"/>
        </w:rPr>
        <w:t xml:space="preserve"> </w:t>
      </w:r>
      <w:r w:rsidRPr="009923EE">
        <w:rPr>
          <w:b/>
          <w:bCs/>
          <w:iCs/>
          <w:sz w:val="28"/>
          <w:szCs w:val="28"/>
          <w:lang w:val="en-US"/>
        </w:rPr>
        <w:t>EPI</w:t>
      </w:r>
      <w:r w:rsidRPr="009923EE">
        <w:rPr>
          <w:b/>
          <w:bCs/>
          <w:iCs/>
          <w:sz w:val="28"/>
          <w:szCs w:val="28"/>
        </w:rPr>
        <w:t xml:space="preserve">) </w:t>
      </w:r>
      <w:r w:rsidRPr="009923EE">
        <w:rPr>
          <w:sz w:val="28"/>
          <w:szCs w:val="28"/>
        </w:rPr>
        <w:t xml:space="preserve"> Россия, к сожалению, занимает </w:t>
      </w:r>
      <w:r w:rsidRPr="00F50A00">
        <w:rPr>
          <w:b/>
          <w:sz w:val="28"/>
          <w:szCs w:val="28"/>
        </w:rPr>
        <w:t xml:space="preserve">36 </w:t>
      </w:r>
      <w:r w:rsidRPr="009923EE">
        <w:rPr>
          <w:sz w:val="28"/>
          <w:szCs w:val="28"/>
        </w:rPr>
        <w:t>место (а это низкий</w:t>
      </w:r>
      <w:r>
        <w:rPr>
          <w:sz w:val="28"/>
          <w:szCs w:val="28"/>
        </w:rPr>
        <w:t xml:space="preserve"> уровень владения), на</w:t>
      </w:r>
      <w:r w:rsidRPr="00807386">
        <w:rPr>
          <w:sz w:val="28"/>
          <w:szCs w:val="28"/>
        </w:rPr>
        <w:t xml:space="preserve">ряду с такими странами, как Вьетнам, Эквадор и Уругвай. </w:t>
      </w:r>
      <w:r>
        <w:rPr>
          <w:sz w:val="28"/>
          <w:szCs w:val="28"/>
        </w:rPr>
        <w:t>А э</w:t>
      </w:r>
      <w:r w:rsidRPr="00807386">
        <w:rPr>
          <w:sz w:val="28"/>
          <w:szCs w:val="28"/>
        </w:rPr>
        <w:t>то еще раз заставляет задуматься о совершенствовании методов преподавания</w:t>
      </w:r>
      <w:r>
        <w:rPr>
          <w:sz w:val="28"/>
          <w:szCs w:val="28"/>
        </w:rPr>
        <w:t xml:space="preserve"> и о поиске инновационных технологий</w:t>
      </w:r>
      <w:r w:rsidRPr="00807386">
        <w:rPr>
          <w:sz w:val="28"/>
          <w:szCs w:val="28"/>
        </w:rPr>
        <w:t xml:space="preserve">.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3D6">
        <w:rPr>
          <w:rFonts w:ascii="Times New Roman" w:hAnsi="Times New Roman"/>
          <w:sz w:val="28"/>
          <w:szCs w:val="28"/>
        </w:rPr>
        <w:t>Говоря об обучении иностранным языкам</w:t>
      </w:r>
      <w:r>
        <w:rPr>
          <w:rFonts w:ascii="Times New Roman" w:hAnsi="Times New Roman"/>
          <w:sz w:val="28"/>
          <w:szCs w:val="28"/>
        </w:rPr>
        <w:t>,</w:t>
      </w:r>
      <w:r w:rsidRPr="008063D6">
        <w:rPr>
          <w:rFonts w:ascii="Times New Roman" w:hAnsi="Times New Roman"/>
          <w:sz w:val="28"/>
          <w:szCs w:val="28"/>
        </w:rPr>
        <w:t xml:space="preserve"> целесообразно и просто необходимо обращаться к успешному опыту стран, где этот язык является языком общения, мышления, самоопределения и самореализации. Но при </w:t>
      </w:r>
      <w:r w:rsidRPr="008063D6">
        <w:rPr>
          <w:rFonts w:ascii="Times New Roman" w:hAnsi="Times New Roman"/>
          <w:sz w:val="28"/>
          <w:szCs w:val="28"/>
        </w:rPr>
        <w:lastRenderedPageBreak/>
        <w:t xml:space="preserve">этом важно учитывать </w:t>
      </w:r>
      <w:r>
        <w:rPr>
          <w:rFonts w:ascii="Times New Roman" w:hAnsi="Times New Roman"/>
          <w:sz w:val="28"/>
          <w:szCs w:val="28"/>
        </w:rPr>
        <w:t xml:space="preserve">подходы к </w:t>
      </w:r>
      <w:r w:rsidRPr="008063D6">
        <w:rPr>
          <w:rFonts w:ascii="Times New Roman" w:hAnsi="Times New Roman"/>
          <w:sz w:val="28"/>
          <w:szCs w:val="28"/>
        </w:rPr>
        <w:t>его преподавани</w:t>
      </w:r>
      <w:r>
        <w:rPr>
          <w:rFonts w:ascii="Times New Roman" w:hAnsi="Times New Roman"/>
          <w:sz w:val="28"/>
          <w:szCs w:val="28"/>
        </w:rPr>
        <w:t>ю</w:t>
      </w:r>
      <w:r w:rsidRPr="008063D6">
        <w:rPr>
          <w:rFonts w:ascii="Times New Roman" w:hAnsi="Times New Roman"/>
          <w:sz w:val="28"/>
          <w:szCs w:val="28"/>
        </w:rPr>
        <w:t xml:space="preserve"> в этих странах как</w:t>
      </w:r>
      <w:r>
        <w:rPr>
          <w:rFonts w:ascii="Times New Roman" w:hAnsi="Times New Roman"/>
          <w:sz w:val="28"/>
          <w:szCs w:val="28"/>
        </w:rPr>
        <w:t xml:space="preserve"> второго (не</w:t>
      </w:r>
      <w:r w:rsidRPr="008063D6">
        <w:rPr>
          <w:rFonts w:ascii="Times New Roman" w:hAnsi="Times New Roman"/>
          <w:sz w:val="28"/>
          <w:szCs w:val="28"/>
        </w:rPr>
        <w:t>родного) языка.</w:t>
      </w:r>
      <w:r w:rsidRPr="005E38C8">
        <w:rPr>
          <w:rFonts w:ascii="Times New Roman" w:hAnsi="Times New Roman"/>
          <w:sz w:val="28"/>
          <w:szCs w:val="28"/>
        </w:rPr>
        <w:t xml:space="preserve">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опыта также обусловлена и требованиями ФГОС, наряду с предметными ставящими в приоритет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личностные результаты учащихся. 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Нельзя не затронуть и одну из </w:t>
      </w:r>
      <w:r w:rsidRPr="00807386">
        <w:rPr>
          <w:rFonts w:ascii="Times New Roman" w:hAnsi="Times New Roman"/>
          <w:sz w:val="28"/>
          <w:szCs w:val="28"/>
        </w:rPr>
        <w:t xml:space="preserve">главных причин </w:t>
      </w:r>
      <w:r>
        <w:rPr>
          <w:rFonts w:ascii="Times New Roman" w:hAnsi="Times New Roman"/>
          <w:sz w:val="28"/>
          <w:szCs w:val="28"/>
        </w:rPr>
        <w:t xml:space="preserve">снижения мотивации </w:t>
      </w:r>
      <w:r w:rsidRPr="00807386">
        <w:rPr>
          <w:rFonts w:ascii="Times New Roman" w:hAnsi="Times New Roman"/>
          <w:sz w:val="28"/>
          <w:szCs w:val="28"/>
        </w:rPr>
        <w:t>к изучению английского языка</w:t>
      </w:r>
      <w:r>
        <w:rPr>
          <w:rFonts w:ascii="Times New Roman" w:hAnsi="Times New Roman"/>
          <w:sz w:val="28"/>
          <w:szCs w:val="28"/>
        </w:rPr>
        <w:t>. Это</w:t>
      </w:r>
      <w:r w:rsidRPr="00807386">
        <w:rPr>
          <w:rFonts w:ascii="Times New Roman" w:hAnsi="Times New Roman"/>
          <w:sz w:val="28"/>
          <w:szCs w:val="28"/>
        </w:rPr>
        <w:t xml:space="preserve"> отсутствие практического подхода к применению полученных знаний и ограничение среды общения  до уровня «учитель – ученик».  Перед учителем встаёт  </w:t>
      </w:r>
      <w:r w:rsidRPr="00807386">
        <w:rPr>
          <w:rFonts w:ascii="Times New Roman" w:hAnsi="Times New Roman"/>
          <w:b/>
          <w:sz w:val="28"/>
          <w:szCs w:val="28"/>
        </w:rPr>
        <w:t>проблема</w:t>
      </w:r>
      <w:r w:rsidRPr="00807386">
        <w:rPr>
          <w:rFonts w:ascii="Times New Roman" w:hAnsi="Times New Roman"/>
          <w:sz w:val="28"/>
          <w:szCs w:val="28"/>
        </w:rPr>
        <w:t xml:space="preserve">: </w:t>
      </w:r>
      <w:r w:rsidRPr="00807386">
        <w:rPr>
          <w:rFonts w:ascii="Times New Roman" w:hAnsi="Times New Roman"/>
          <w:bCs/>
          <w:sz w:val="28"/>
          <w:szCs w:val="28"/>
          <w:u w:val="single"/>
        </w:rPr>
        <w:t>как организовать постоянное интерактивное общение учащихся на иностранном языке в современных условиях</w:t>
      </w:r>
      <w:r>
        <w:rPr>
          <w:rFonts w:ascii="Times New Roman" w:hAnsi="Times New Roman"/>
          <w:bCs/>
          <w:sz w:val="28"/>
          <w:szCs w:val="28"/>
          <w:u w:val="single"/>
        </w:rPr>
        <w:t>, какие технологии можно и нужно использовать для эффективного обучения</w:t>
      </w:r>
      <w:r w:rsidRPr="00807386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386">
        <w:rPr>
          <w:rFonts w:ascii="Times New Roman" w:hAnsi="Times New Roman"/>
          <w:b/>
          <w:bCs/>
          <w:sz w:val="28"/>
          <w:szCs w:val="28"/>
        </w:rPr>
        <w:t>Целью</w:t>
      </w:r>
      <w:r w:rsidRPr="00807386">
        <w:rPr>
          <w:rFonts w:ascii="Times New Roman" w:hAnsi="Times New Roman"/>
          <w:bCs/>
          <w:sz w:val="28"/>
          <w:szCs w:val="28"/>
        </w:rPr>
        <w:t xml:space="preserve"> моего опыта является </w:t>
      </w:r>
      <w:r>
        <w:rPr>
          <w:rFonts w:ascii="Times New Roman" w:hAnsi="Times New Roman"/>
          <w:bCs/>
          <w:sz w:val="28"/>
          <w:szCs w:val="28"/>
        </w:rPr>
        <w:t>исследование и применение наиболее успешных технологий, способствующих п</w:t>
      </w:r>
      <w:r w:rsidRPr="00807386">
        <w:rPr>
          <w:rFonts w:ascii="Times New Roman" w:hAnsi="Times New Roman"/>
          <w:bCs/>
          <w:sz w:val="28"/>
          <w:szCs w:val="28"/>
        </w:rPr>
        <w:t>оддерж</w:t>
      </w:r>
      <w:r>
        <w:rPr>
          <w:rFonts w:ascii="Times New Roman" w:hAnsi="Times New Roman"/>
          <w:bCs/>
          <w:sz w:val="28"/>
          <w:szCs w:val="28"/>
        </w:rPr>
        <w:t>анию</w:t>
      </w:r>
      <w:r w:rsidRPr="00807386">
        <w:rPr>
          <w:rFonts w:ascii="Times New Roman" w:hAnsi="Times New Roman"/>
          <w:bCs/>
          <w:sz w:val="28"/>
          <w:szCs w:val="28"/>
        </w:rPr>
        <w:t xml:space="preserve"> исследовательской  и творческой  деятельности учащихся на иностранном языке</w:t>
      </w:r>
      <w:r>
        <w:rPr>
          <w:rFonts w:ascii="Times New Roman" w:hAnsi="Times New Roman"/>
          <w:bCs/>
          <w:sz w:val="28"/>
          <w:szCs w:val="28"/>
        </w:rPr>
        <w:t xml:space="preserve"> и формированию культуры сотрудничества</w:t>
      </w:r>
      <w:r w:rsidRPr="00807386">
        <w:rPr>
          <w:rFonts w:ascii="Times New Roman" w:hAnsi="Times New Roman"/>
          <w:bCs/>
          <w:sz w:val="28"/>
          <w:szCs w:val="28"/>
        </w:rPr>
        <w:t>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07386">
        <w:rPr>
          <w:rFonts w:ascii="Times New Roman" w:hAnsi="Times New Roman"/>
          <w:b/>
          <w:bCs/>
          <w:sz w:val="28"/>
          <w:szCs w:val="28"/>
        </w:rPr>
        <w:t>Задач</w:t>
      </w:r>
      <w:r w:rsidR="008B458E">
        <w:rPr>
          <w:rFonts w:ascii="Times New Roman" w:hAnsi="Times New Roman"/>
          <w:b/>
          <w:bCs/>
          <w:sz w:val="28"/>
          <w:szCs w:val="28"/>
        </w:rPr>
        <w:t>и:</w:t>
      </w:r>
      <w:r w:rsidR="008B458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07386">
        <w:rPr>
          <w:rFonts w:ascii="Times New Roman" w:hAnsi="Times New Roman"/>
          <w:bCs/>
          <w:iCs/>
          <w:sz w:val="28"/>
          <w:szCs w:val="28"/>
        </w:rPr>
        <w:t>преодоление барьера в общении</w:t>
      </w:r>
      <w:r w:rsidR="008B458E">
        <w:rPr>
          <w:rFonts w:ascii="Times New Roman" w:hAnsi="Times New Roman"/>
          <w:bCs/>
          <w:iCs/>
          <w:sz w:val="28"/>
          <w:szCs w:val="28"/>
        </w:rPr>
        <w:t>,</w:t>
      </w:r>
      <w:r w:rsidRPr="00807386">
        <w:rPr>
          <w:rFonts w:ascii="Times New Roman" w:hAnsi="Times New Roman"/>
          <w:bCs/>
          <w:iCs/>
          <w:sz w:val="28"/>
          <w:szCs w:val="28"/>
        </w:rPr>
        <w:t xml:space="preserve"> осуществление общения с носителями иностранных языков (зарубежными партнёрами) в режиме «</w:t>
      </w:r>
      <w:r w:rsidRPr="00807386">
        <w:rPr>
          <w:rFonts w:ascii="Times New Roman" w:hAnsi="Times New Roman"/>
          <w:bCs/>
          <w:iCs/>
          <w:sz w:val="28"/>
          <w:szCs w:val="28"/>
          <w:lang w:val="en-US"/>
        </w:rPr>
        <w:t>online</w:t>
      </w:r>
      <w:r w:rsidRPr="00807386">
        <w:rPr>
          <w:rFonts w:ascii="Times New Roman" w:hAnsi="Times New Roman"/>
          <w:bCs/>
          <w:iCs/>
          <w:sz w:val="28"/>
          <w:szCs w:val="28"/>
        </w:rPr>
        <w:t xml:space="preserve">»; </w:t>
      </w:r>
      <w:r>
        <w:rPr>
          <w:rFonts w:ascii="Times New Roman" w:hAnsi="Times New Roman"/>
          <w:bCs/>
          <w:iCs/>
          <w:sz w:val="28"/>
          <w:szCs w:val="28"/>
        </w:rPr>
        <w:t xml:space="preserve">умение работать с различными источниками информации для решения поставленной задачи, планирование собственной деятельности, воспитание культуры мышления и культуры работы в команде, а также </w:t>
      </w:r>
      <w:r w:rsidRPr="00807386">
        <w:rPr>
          <w:rFonts w:ascii="Times New Roman" w:hAnsi="Times New Roman"/>
          <w:bCs/>
          <w:iCs/>
          <w:sz w:val="28"/>
          <w:szCs w:val="28"/>
        </w:rPr>
        <w:t>применение полученных знаний на практике.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практике, наряду с традиционными, я использую </w:t>
      </w:r>
      <w:r w:rsidRPr="008063D6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и</w:t>
      </w:r>
      <w:r w:rsidRPr="008063D6">
        <w:rPr>
          <w:rFonts w:ascii="Times New Roman" w:hAnsi="Times New Roman"/>
          <w:sz w:val="28"/>
          <w:szCs w:val="28"/>
        </w:rPr>
        <w:t xml:space="preserve">, наиболее  успешно </w:t>
      </w:r>
      <w:r>
        <w:rPr>
          <w:rFonts w:ascii="Times New Roman" w:hAnsi="Times New Roman"/>
          <w:sz w:val="28"/>
          <w:szCs w:val="28"/>
        </w:rPr>
        <w:t xml:space="preserve">зарекомендовавшие себя и </w:t>
      </w:r>
      <w:r w:rsidRPr="008063D6">
        <w:rPr>
          <w:rFonts w:ascii="Times New Roman" w:hAnsi="Times New Roman"/>
          <w:sz w:val="28"/>
          <w:szCs w:val="28"/>
        </w:rPr>
        <w:t>реализующи</w:t>
      </w:r>
      <w:r>
        <w:rPr>
          <w:rFonts w:ascii="Times New Roman" w:hAnsi="Times New Roman"/>
          <w:sz w:val="28"/>
          <w:szCs w:val="28"/>
        </w:rPr>
        <w:t>е</w:t>
      </w:r>
      <w:r w:rsidRPr="008063D6">
        <w:rPr>
          <w:rFonts w:ascii="Times New Roman" w:hAnsi="Times New Roman"/>
          <w:sz w:val="28"/>
          <w:szCs w:val="28"/>
        </w:rPr>
        <w:t xml:space="preserve">ся </w:t>
      </w:r>
      <w:r w:rsidR="008B458E" w:rsidRPr="008B458E">
        <w:rPr>
          <w:rFonts w:ascii="Times New Roman" w:hAnsi="Times New Roman"/>
          <w:sz w:val="28"/>
          <w:szCs w:val="28"/>
        </w:rPr>
        <w:t>в зарубежных странах</w:t>
      </w:r>
      <w:r w:rsidR="008B458E">
        <w:rPr>
          <w:rFonts w:ascii="Times New Roman" w:hAnsi="Times New Roman"/>
          <w:sz w:val="28"/>
          <w:szCs w:val="28"/>
        </w:rPr>
        <w:t xml:space="preserve"> для обучения английскому, как неродному языку</w:t>
      </w:r>
      <w:r w:rsidRPr="008063D6">
        <w:rPr>
          <w:rFonts w:ascii="Times New Roman" w:hAnsi="Times New Roman"/>
          <w:sz w:val="28"/>
          <w:szCs w:val="28"/>
        </w:rPr>
        <w:t>.</w:t>
      </w:r>
      <w:r w:rsidR="00C32227">
        <w:rPr>
          <w:rFonts w:ascii="Times New Roman" w:hAnsi="Times New Roman"/>
          <w:sz w:val="28"/>
          <w:szCs w:val="28"/>
        </w:rPr>
        <w:t xml:space="preserve"> </w:t>
      </w:r>
      <w:r w:rsidR="008B458E">
        <w:rPr>
          <w:rFonts w:ascii="Times New Roman" w:hAnsi="Times New Roman"/>
          <w:sz w:val="28"/>
          <w:szCs w:val="28"/>
        </w:rPr>
        <w:t xml:space="preserve"> Это, </w:t>
      </w:r>
      <w:r>
        <w:rPr>
          <w:rFonts w:ascii="Times New Roman" w:hAnsi="Times New Roman"/>
          <w:sz w:val="28"/>
          <w:szCs w:val="28"/>
        </w:rPr>
        <w:t>прежде всего</w:t>
      </w:r>
      <w:r w:rsidR="008B45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технология обучения в сотрудничестве, технология развития критического мышления и технология проблемно-ориентированного обучения.</w:t>
      </w:r>
    </w:p>
    <w:p w:rsidR="00F91BD6" w:rsidRDefault="00F91BD6" w:rsidP="00F91BD6">
      <w:pPr>
        <w:tabs>
          <w:tab w:val="num" w:pos="720"/>
          <w:tab w:val="num" w:pos="144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Отличительной особенностью новых педагогических технологий является то, что в</w:t>
      </w:r>
      <w:r w:rsidRPr="00F91D72">
        <w:rPr>
          <w:rFonts w:ascii="Times New Roman" w:hAnsi="Times New Roman"/>
          <w:sz w:val="28"/>
          <w:szCs w:val="28"/>
        </w:rPr>
        <w:t xml:space="preserve"> центре учебно-воспитательного процесса находится ученик, его познавательная и творческая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1D72">
        <w:rPr>
          <w:rFonts w:ascii="Times New Roman" w:hAnsi="Times New Roman"/>
          <w:sz w:val="28"/>
          <w:szCs w:val="28"/>
        </w:rPr>
        <w:t xml:space="preserve">Роль учителя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lastRenderedPageBreak/>
        <w:t xml:space="preserve">этом </w:t>
      </w:r>
      <w:r w:rsidRPr="00F91D72">
        <w:rPr>
          <w:rFonts w:ascii="Times New Roman" w:hAnsi="Times New Roman"/>
          <w:sz w:val="28"/>
          <w:szCs w:val="28"/>
        </w:rPr>
        <w:t>иная, чем при традиционном обучении. Учитель здесь – наставник, направляющий процесс обучения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1D72">
        <w:rPr>
          <w:rFonts w:ascii="Times New Roman" w:hAnsi="Times New Roman"/>
          <w:sz w:val="28"/>
          <w:szCs w:val="28"/>
        </w:rPr>
        <w:t>Ответственность за успех учебной деятельности ученики в большей степени берут на себя</w:t>
      </w:r>
      <w:r>
        <w:rPr>
          <w:rFonts w:ascii="Times New Roman" w:hAnsi="Times New Roman"/>
          <w:sz w:val="28"/>
          <w:szCs w:val="28"/>
        </w:rPr>
        <w:t>. А г</w:t>
      </w:r>
      <w:r w:rsidRPr="00F91D72">
        <w:rPr>
          <w:rFonts w:ascii="Times New Roman" w:hAnsi="Times New Roman"/>
          <w:sz w:val="28"/>
          <w:szCs w:val="28"/>
        </w:rPr>
        <w:t>лавная цель – развитие интеллектуальных и творческих способностей учеников, с тем, чтобы выпускник был способен к самостоятельному мышлению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91D72">
        <w:rPr>
          <w:rFonts w:ascii="Times New Roman" w:hAnsi="Times New Roman"/>
          <w:sz w:val="28"/>
          <w:szCs w:val="28"/>
        </w:rPr>
        <w:t xml:space="preserve"> самореализации. </w:t>
      </w:r>
    </w:p>
    <w:p w:rsidR="00F91BD6" w:rsidRPr="00A77DD9" w:rsidRDefault="00F91BD6" w:rsidP="00F91BD6">
      <w:pPr>
        <w:tabs>
          <w:tab w:val="num" w:pos="720"/>
          <w:tab w:val="num" w:pos="144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интересное, что хотя мы и относим упомянутые выше технологии к инновационным, в истории отечественной педагогики они зарекомендовали себя уже очень давно. Изучение этого успешного опыта заставляет задуматься над тем, почему мы о них незаслуженно забыли.</w:t>
      </w:r>
    </w:p>
    <w:p w:rsidR="00F91BD6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1BD6" w:rsidRPr="0093030B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3030B">
        <w:rPr>
          <w:rFonts w:ascii="Times New Roman" w:hAnsi="Times New Roman"/>
          <w:b/>
          <w:i/>
          <w:sz w:val="28"/>
          <w:szCs w:val="28"/>
          <w:lang w:val="en-US"/>
        </w:rPr>
        <w:t>Cooperative</w:t>
      </w:r>
      <w:r w:rsidRPr="009303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030B">
        <w:rPr>
          <w:rFonts w:ascii="Times New Roman" w:hAnsi="Times New Roman"/>
          <w:b/>
          <w:i/>
          <w:sz w:val="28"/>
          <w:szCs w:val="28"/>
          <w:lang w:val="en-US"/>
        </w:rPr>
        <w:t>Learning</w:t>
      </w:r>
      <w:r w:rsidRPr="0093030B">
        <w:rPr>
          <w:rFonts w:ascii="Times New Roman" w:hAnsi="Times New Roman"/>
          <w:b/>
          <w:i/>
          <w:sz w:val="28"/>
          <w:szCs w:val="28"/>
        </w:rPr>
        <w:t>.</w:t>
      </w:r>
    </w:p>
    <w:p w:rsidR="00F91BD6" w:rsidRPr="004D4164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4164">
        <w:rPr>
          <w:rFonts w:ascii="Times New Roman" w:hAnsi="Times New Roman"/>
          <w:b/>
          <w:sz w:val="28"/>
          <w:szCs w:val="28"/>
        </w:rPr>
        <w:t>Технология обучения в сотрудничестве.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Обучение в сотрудничестве (</w:t>
      </w:r>
      <w:proofErr w:type="spellStart"/>
      <w:r w:rsidRPr="00F531FF">
        <w:rPr>
          <w:rFonts w:ascii="Times New Roman" w:hAnsi="Times New Roman"/>
          <w:sz w:val="28"/>
          <w:szCs w:val="28"/>
        </w:rPr>
        <w:t>cooperative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1FF">
        <w:rPr>
          <w:rFonts w:ascii="Times New Roman" w:hAnsi="Times New Roman"/>
          <w:sz w:val="28"/>
          <w:szCs w:val="28"/>
        </w:rPr>
        <w:t>learning</w:t>
      </w:r>
      <w:proofErr w:type="spellEnd"/>
      <w:r w:rsidRPr="00F531FF">
        <w:rPr>
          <w:rFonts w:ascii="Times New Roman" w:hAnsi="Times New Roman"/>
          <w:sz w:val="28"/>
          <w:szCs w:val="28"/>
        </w:rPr>
        <w:t>), обучение в малых группах использ</w:t>
      </w:r>
      <w:r>
        <w:rPr>
          <w:rFonts w:ascii="Times New Roman" w:hAnsi="Times New Roman"/>
          <w:sz w:val="28"/>
          <w:szCs w:val="28"/>
        </w:rPr>
        <w:t>уется</w:t>
      </w:r>
      <w:r w:rsidRPr="00F531FF">
        <w:rPr>
          <w:rFonts w:ascii="Times New Roman" w:hAnsi="Times New Roman"/>
          <w:sz w:val="28"/>
          <w:szCs w:val="28"/>
        </w:rPr>
        <w:t xml:space="preserve"> в педагогике довольно давно. Оно является важным элементом прагматического подхода к образованию в философии </w:t>
      </w:r>
      <w:proofErr w:type="spellStart"/>
      <w:r w:rsidRPr="00F531FF">
        <w:rPr>
          <w:rFonts w:ascii="Times New Roman" w:hAnsi="Times New Roman"/>
          <w:sz w:val="28"/>
          <w:szCs w:val="28"/>
        </w:rPr>
        <w:t>Дьюи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(1970), его проектного метода. Обучение в малых группах использовалось в Западной Германии, Нидерландах, в Великобритании, Австралии, Израиле, Японии. Но основная идеология обучения в сотрудничестве была детально разработана тремя группами американских педагогов: из университета Джона </w:t>
      </w:r>
      <w:proofErr w:type="spellStart"/>
      <w:r w:rsidRPr="00F531FF">
        <w:rPr>
          <w:rFonts w:ascii="Times New Roman" w:hAnsi="Times New Roman"/>
          <w:sz w:val="28"/>
          <w:szCs w:val="28"/>
        </w:rPr>
        <w:t>Хопкинса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(Р. Славин - 1996), университета Миннесота (Роджер Джонсон и Дэвид Джонсон - 1987), группой </w:t>
      </w:r>
      <w:proofErr w:type="spellStart"/>
      <w:r w:rsidRPr="00F531FF">
        <w:rPr>
          <w:rFonts w:ascii="Times New Roman" w:hAnsi="Times New Roman"/>
          <w:sz w:val="28"/>
          <w:szCs w:val="28"/>
        </w:rPr>
        <w:t>Эллиота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Аронсона, Калифорния (1978).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С тех пор, разумеется, идеи обучения в сотрудничестве получили свое развитие усилиями многих педагогов во многих странах мира, ибо сама идея обучения в сотрудничестве чрезвычайно гуманна по самой своей сути, а, следовательно, пе</w:t>
      </w:r>
      <w:r>
        <w:rPr>
          <w:rFonts w:ascii="Times New Roman" w:hAnsi="Times New Roman"/>
          <w:sz w:val="28"/>
          <w:szCs w:val="28"/>
        </w:rPr>
        <w:t>дагогична, хотя и имеет заметную вариативность</w:t>
      </w:r>
      <w:r w:rsidRPr="00F531FF">
        <w:rPr>
          <w:rFonts w:ascii="Times New Roman" w:hAnsi="Times New Roman"/>
          <w:sz w:val="28"/>
          <w:szCs w:val="28"/>
        </w:rPr>
        <w:t xml:space="preserve"> в разных странах. 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Главная идея обучения в сотрудничестве - учиться вместе, а не просто что-то выполнять вместе!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lastRenderedPageBreak/>
        <w:t xml:space="preserve">Обучение в сотрудничестве строится на четырех основных принципах </w:t>
      </w:r>
      <w:r w:rsidRPr="00F531FF">
        <w:rPr>
          <w:rFonts w:ascii="Times New Roman" w:hAnsi="Times New Roman"/>
          <w:sz w:val="28"/>
          <w:szCs w:val="28"/>
          <w:lang w:val="en-US"/>
        </w:rPr>
        <w:t>PIES</w:t>
      </w:r>
      <w:r w:rsidRPr="00F531FF">
        <w:rPr>
          <w:rFonts w:ascii="Times New Roman" w:hAnsi="Times New Roman"/>
          <w:sz w:val="28"/>
          <w:szCs w:val="28"/>
        </w:rPr>
        <w:t>.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1. </w:t>
      </w:r>
      <w:r w:rsidRPr="00F531FF">
        <w:rPr>
          <w:rFonts w:ascii="Times New Roman" w:hAnsi="Times New Roman"/>
          <w:sz w:val="28"/>
          <w:szCs w:val="28"/>
          <w:lang w:val="en-US"/>
        </w:rPr>
        <w:t>Positive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en-US"/>
        </w:rPr>
        <w:t>Interdependence</w:t>
      </w:r>
      <w:r w:rsidRPr="00F531FF">
        <w:rPr>
          <w:rFonts w:ascii="Times New Roman" w:hAnsi="Times New Roman"/>
          <w:sz w:val="28"/>
          <w:szCs w:val="28"/>
        </w:rPr>
        <w:t xml:space="preserve"> (Позитивная взаимозависимость)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2. </w:t>
      </w:r>
      <w:r w:rsidRPr="00F531FF">
        <w:rPr>
          <w:rFonts w:ascii="Times New Roman" w:hAnsi="Times New Roman"/>
          <w:sz w:val="28"/>
          <w:szCs w:val="28"/>
          <w:lang w:val="en-US"/>
        </w:rPr>
        <w:t>Individual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en-US"/>
        </w:rPr>
        <w:t>Accountability</w:t>
      </w:r>
      <w:r w:rsidRPr="00F531FF">
        <w:rPr>
          <w:rFonts w:ascii="Times New Roman" w:hAnsi="Times New Roman"/>
          <w:sz w:val="28"/>
          <w:szCs w:val="28"/>
        </w:rPr>
        <w:t xml:space="preserve"> (Индивидуальная ответственность)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F531FF">
        <w:rPr>
          <w:rFonts w:ascii="Times New Roman" w:hAnsi="Times New Roman"/>
          <w:sz w:val="28"/>
          <w:szCs w:val="28"/>
          <w:lang w:val="en-US"/>
        </w:rPr>
        <w:t>3. Equal Participation (</w:t>
      </w:r>
      <w:r w:rsidRPr="00F531FF">
        <w:rPr>
          <w:rFonts w:ascii="Times New Roman" w:hAnsi="Times New Roman"/>
          <w:sz w:val="28"/>
          <w:szCs w:val="28"/>
        </w:rPr>
        <w:t>Равное</w:t>
      </w:r>
      <w:r w:rsidRPr="00F531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531FF">
        <w:rPr>
          <w:rFonts w:ascii="Times New Roman" w:hAnsi="Times New Roman"/>
          <w:sz w:val="28"/>
          <w:szCs w:val="28"/>
        </w:rPr>
        <w:t>участие</w:t>
      </w:r>
      <w:r w:rsidRPr="00F531FF">
        <w:rPr>
          <w:rFonts w:ascii="Times New Roman" w:hAnsi="Times New Roman"/>
          <w:sz w:val="28"/>
          <w:szCs w:val="28"/>
          <w:lang w:val="en-US"/>
        </w:rPr>
        <w:t>)</w:t>
      </w:r>
    </w:p>
    <w:p w:rsidR="00F91BD6" w:rsidRPr="00F531FF" w:rsidRDefault="00F91BD6" w:rsidP="00F91BD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F531FF">
        <w:rPr>
          <w:rFonts w:ascii="Times New Roman" w:hAnsi="Times New Roman"/>
          <w:sz w:val="28"/>
          <w:szCs w:val="28"/>
          <w:lang w:val="en-US"/>
        </w:rPr>
        <w:t>4. Simultaneous Interaction (</w:t>
      </w:r>
      <w:r w:rsidRPr="00F531FF">
        <w:rPr>
          <w:rFonts w:ascii="Times New Roman" w:hAnsi="Times New Roman"/>
          <w:sz w:val="28"/>
          <w:szCs w:val="28"/>
        </w:rPr>
        <w:t>Одновременное</w:t>
      </w:r>
      <w:r w:rsidRPr="00F531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531FF">
        <w:rPr>
          <w:rFonts w:ascii="Times New Roman" w:hAnsi="Times New Roman"/>
          <w:sz w:val="28"/>
          <w:szCs w:val="28"/>
        </w:rPr>
        <w:t>взаимодействие</w:t>
      </w:r>
      <w:r w:rsidRPr="00F531FF">
        <w:rPr>
          <w:rFonts w:ascii="Times New Roman" w:hAnsi="Times New Roman"/>
          <w:sz w:val="28"/>
          <w:szCs w:val="28"/>
          <w:lang w:val="en-US"/>
        </w:rPr>
        <w:t>)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Если мы обратимся к истории российской педагогики, то увидим, что педагогика сотрудничества является одним из наиболее всеобъемлющих педагогических обобщений 80-х годов, вызвавших к жизни многочисленные инновационные процессы в образовании. Название технологии было дано группой педагогов-новаторов, в обобщенном опыте которых соединились лучшие традиции советской школы (Н.К. Крупская, С.Т. </w:t>
      </w:r>
      <w:proofErr w:type="spellStart"/>
      <w:r w:rsidRPr="00F531FF">
        <w:rPr>
          <w:rFonts w:ascii="Times New Roman" w:hAnsi="Times New Roman"/>
          <w:sz w:val="28"/>
          <w:szCs w:val="28"/>
        </w:rPr>
        <w:t>Шацкий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, В.А. Сухомлинский, А.С. </w:t>
      </w:r>
      <w:r w:rsidR="00C32227">
        <w:rPr>
          <w:rFonts w:ascii="Times New Roman" w:hAnsi="Times New Roman"/>
          <w:sz w:val="28"/>
          <w:szCs w:val="28"/>
        </w:rPr>
        <w:t xml:space="preserve">Макаренко),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</w:rPr>
        <w:t xml:space="preserve">достижения русской (К.Д.Ушинский, Н.П.Пирогов, Л.Н.Толстой) и зарубежной (Ж.-Ж. Руссо, Я.  Колчак. К. </w:t>
      </w:r>
      <w:proofErr w:type="spellStart"/>
      <w:r w:rsidRPr="00F531FF">
        <w:rPr>
          <w:rFonts w:ascii="Times New Roman" w:hAnsi="Times New Roman"/>
          <w:sz w:val="28"/>
          <w:szCs w:val="28"/>
        </w:rPr>
        <w:t>Роджерс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, Э. Берн) психолого-педагогической практики и науки. </w:t>
      </w:r>
    </w:p>
    <w:p w:rsidR="00F91BD6" w:rsidRPr="00F531FF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</w:rPr>
        <w:tab/>
        <w:t>Как целостная технология, педагогика сотрудничества пока не воплощена в конкретной модели, не имеет нормативно-исполнительского инструментария; она вся "рассыпана" по сотням статей и книг, ее идеи вошли почти во все современные педагогические технологии, составили основу "Концепции среднего образования Российской Федерации". Поэтому педагогику сотрудничества надо рассматривать как средство воплощения нового педагогического мышления, источник прогрессивных идей и как «элемент», входящий во многие современные педагогические технологии.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Технология обучения в сотрудничестве стала первым этапом проекта «Совершенствование качества преподавания в РТ». В ее основе лежит многолетний труд американского педагога Д-ра Спенсера </w:t>
      </w:r>
      <w:proofErr w:type="spellStart"/>
      <w:r w:rsidRPr="00F531FF">
        <w:rPr>
          <w:rFonts w:ascii="Times New Roman" w:hAnsi="Times New Roman"/>
          <w:sz w:val="28"/>
          <w:szCs w:val="28"/>
        </w:rPr>
        <w:t>Кейгана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, который обогащает учителя разнообразным инструментарием, позволяющим структурировать процесс обучения в классе. Вниманию педагогов всего мира представлены более 100 обучающих структур (методических приемов), позволяющих сделать процесс обучения более эффективным. Главная </w:t>
      </w:r>
      <w:r w:rsidRPr="00F531FF">
        <w:rPr>
          <w:rFonts w:ascii="Times New Roman" w:hAnsi="Times New Roman"/>
          <w:sz w:val="28"/>
          <w:szCs w:val="28"/>
        </w:rPr>
        <w:lastRenderedPageBreak/>
        <w:t xml:space="preserve">особенность этих методических приемов заключается в том, что каждая из них может использоваться на любом этапе урока, не привязана к конкретному содержанию, т.е. может быть использована любым учителем-предметником. 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Наиболее популярными структурами являются </w:t>
      </w:r>
      <w:r w:rsidRPr="00F531FF">
        <w:rPr>
          <w:rFonts w:ascii="Times New Roman" w:hAnsi="Times New Roman"/>
          <w:sz w:val="28"/>
          <w:szCs w:val="28"/>
          <w:lang w:val="en-US"/>
        </w:rPr>
        <w:t>Tic</w:t>
      </w:r>
      <w:r w:rsidRPr="00F531FF">
        <w:rPr>
          <w:rFonts w:ascii="Times New Roman" w:hAnsi="Times New Roman"/>
          <w:sz w:val="28"/>
          <w:szCs w:val="28"/>
        </w:rPr>
        <w:t>-</w:t>
      </w:r>
      <w:proofErr w:type="spellStart"/>
      <w:r w:rsidRPr="00F531FF">
        <w:rPr>
          <w:rFonts w:ascii="Times New Roman" w:hAnsi="Times New Roman"/>
          <w:sz w:val="28"/>
          <w:szCs w:val="28"/>
          <w:lang w:val="en-US"/>
        </w:rPr>
        <w:t>Tac</w:t>
      </w:r>
      <w:proofErr w:type="spellEnd"/>
      <w:r w:rsidRPr="00F531FF">
        <w:rPr>
          <w:rFonts w:ascii="Times New Roman" w:hAnsi="Times New Roman"/>
          <w:sz w:val="28"/>
          <w:szCs w:val="28"/>
        </w:rPr>
        <w:t>-</w:t>
      </w:r>
      <w:r w:rsidRPr="00F531FF">
        <w:rPr>
          <w:rFonts w:ascii="Times New Roman" w:hAnsi="Times New Roman"/>
          <w:sz w:val="28"/>
          <w:szCs w:val="28"/>
          <w:lang w:val="en-US"/>
        </w:rPr>
        <w:t>Toe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Quiz</w:t>
      </w:r>
      <w:r w:rsidRPr="00F531FF">
        <w:rPr>
          <w:rFonts w:ascii="Times New Roman" w:hAnsi="Times New Roman"/>
          <w:sz w:val="28"/>
          <w:szCs w:val="28"/>
        </w:rPr>
        <w:t>-</w:t>
      </w:r>
      <w:r w:rsidRPr="00F531FF">
        <w:rPr>
          <w:rFonts w:ascii="Times New Roman" w:hAnsi="Times New Roman"/>
          <w:sz w:val="28"/>
          <w:szCs w:val="28"/>
          <w:lang w:val="en-US"/>
        </w:rPr>
        <w:t>Quiz</w:t>
      </w:r>
      <w:r w:rsidRPr="00F531FF">
        <w:rPr>
          <w:rFonts w:ascii="Times New Roman" w:hAnsi="Times New Roman"/>
          <w:sz w:val="28"/>
          <w:szCs w:val="28"/>
        </w:rPr>
        <w:t>-</w:t>
      </w:r>
      <w:r w:rsidRPr="00F531FF">
        <w:rPr>
          <w:rFonts w:ascii="Times New Roman" w:hAnsi="Times New Roman"/>
          <w:sz w:val="28"/>
          <w:szCs w:val="28"/>
          <w:lang w:val="en-US"/>
        </w:rPr>
        <w:t>Trade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Round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en-US"/>
        </w:rPr>
        <w:t>Robin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Rally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en-US"/>
        </w:rPr>
        <w:t>Robin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Inside</w:t>
      </w:r>
      <w:r w:rsidRPr="00F531FF">
        <w:rPr>
          <w:rFonts w:ascii="Times New Roman" w:hAnsi="Times New Roman"/>
          <w:sz w:val="28"/>
          <w:szCs w:val="28"/>
        </w:rPr>
        <w:t>-</w:t>
      </w:r>
      <w:r w:rsidRPr="00F531FF">
        <w:rPr>
          <w:rFonts w:ascii="Times New Roman" w:hAnsi="Times New Roman"/>
          <w:sz w:val="28"/>
          <w:szCs w:val="28"/>
          <w:lang w:val="en-US"/>
        </w:rPr>
        <w:t>Outside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en-US"/>
        </w:rPr>
        <w:t>Circle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Four</w:t>
      </w:r>
      <w:r w:rsidRPr="00F531FF">
        <w:rPr>
          <w:rFonts w:ascii="Times New Roman" w:hAnsi="Times New Roman"/>
          <w:sz w:val="28"/>
          <w:szCs w:val="28"/>
        </w:rPr>
        <w:t>-</w:t>
      </w:r>
      <w:r w:rsidRPr="00F531FF">
        <w:rPr>
          <w:rFonts w:ascii="Times New Roman" w:hAnsi="Times New Roman"/>
          <w:sz w:val="28"/>
          <w:szCs w:val="28"/>
          <w:lang w:val="en-US"/>
        </w:rPr>
        <w:t>Box</w:t>
      </w:r>
      <w:r w:rsidRPr="00F531FF">
        <w:rPr>
          <w:rFonts w:ascii="Times New Roman" w:hAnsi="Times New Roman"/>
          <w:sz w:val="28"/>
          <w:szCs w:val="28"/>
        </w:rPr>
        <w:t>-</w:t>
      </w:r>
      <w:proofErr w:type="spellStart"/>
      <w:r w:rsidRPr="00F531FF">
        <w:rPr>
          <w:rFonts w:ascii="Times New Roman" w:hAnsi="Times New Roman"/>
          <w:sz w:val="28"/>
          <w:szCs w:val="28"/>
          <w:lang w:val="en-US"/>
        </w:rPr>
        <w:t>Synectics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и многие другие.</w:t>
      </w:r>
    </w:p>
    <w:p w:rsidR="00F91BD6" w:rsidRPr="006A11FF" w:rsidRDefault="00F91BD6" w:rsidP="00F91BD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2F46">
        <w:rPr>
          <w:rFonts w:ascii="Times New Roman" w:hAnsi="Times New Roman"/>
          <w:sz w:val="28"/>
          <w:szCs w:val="28"/>
        </w:rPr>
        <w:t xml:space="preserve">Использование технологии обучения в сотрудничестве на уроках помимо развития предметных, позволяет мне формировать </w:t>
      </w:r>
      <w:r w:rsidRPr="006A11FF">
        <w:rPr>
          <w:rFonts w:ascii="Times New Roman" w:hAnsi="Times New Roman"/>
          <w:b/>
          <w:i/>
          <w:sz w:val="28"/>
          <w:szCs w:val="28"/>
        </w:rPr>
        <w:t>личностные умения</w:t>
      </w:r>
      <w:r w:rsidRPr="00C72F46">
        <w:rPr>
          <w:rFonts w:ascii="Times New Roman" w:hAnsi="Times New Roman"/>
          <w:sz w:val="28"/>
          <w:szCs w:val="28"/>
        </w:rPr>
        <w:t xml:space="preserve"> учащихся, такие как</w:t>
      </w:r>
      <w:r>
        <w:rPr>
          <w:rFonts w:ascii="Times New Roman" w:hAnsi="Times New Roman"/>
          <w:sz w:val="28"/>
          <w:szCs w:val="28"/>
        </w:rPr>
        <w:t>:</w:t>
      </w:r>
    </w:p>
    <w:p w:rsidR="00F91BD6" w:rsidRPr="006A11FF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проявление позитивного отношения к партнеру и другим участникам образовательн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 процесса;</w:t>
      </w:r>
      <w:r w:rsidRPr="006A1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1BD6" w:rsidRPr="006A11FF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рациональное распределение времени; </w:t>
      </w:r>
    </w:p>
    <w:p w:rsidR="00F91BD6" w:rsidRPr="006A11FF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Style w:val="c2"/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осознание успешности при освоении темы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;</w:t>
      </w:r>
    </w:p>
    <w:p w:rsidR="00F91BD6" w:rsidRPr="006A11FF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color w:val="000000"/>
          <w:sz w:val="28"/>
          <w:szCs w:val="28"/>
        </w:rPr>
        <w:t>ощущение значимости своей деятельности на уроках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91BD6" w:rsidRPr="006A11FF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color w:val="000000"/>
          <w:sz w:val="28"/>
          <w:szCs w:val="28"/>
        </w:rPr>
        <w:t>высказывание своего мнения и уважительное отношение к мнению одноклассников;</w:t>
      </w:r>
    </w:p>
    <w:p w:rsidR="00F91BD6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sz w:val="28"/>
          <w:szCs w:val="28"/>
        </w:rPr>
        <w:t xml:space="preserve">осознание роли языка и речи в жизни людей,  эмоциональное выражение эмоций; </w:t>
      </w:r>
    </w:p>
    <w:p w:rsidR="00F91BD6" w:rsidRDefault="00F91BD6" w:rsidP="00F91BD6">
      <w:pPr>
        <w:numPr>
          <w:ilvl w:val="0"/>
          <w:numId w:val="17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11FF">
        <w:rPr>
          <w:rFonts w:ascii="Times New Roman" w:hAnsi="Times New Roman"/>
          <w:sz w:val="28"/>
          <w:szCs w:val="28"/>
        </w:rPr>
        <w:t>понимание эмоций других людей, развитие умений сочувствовать, сопереживать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F91BD6" w:rsidRPr="006A11FF" w:rsidRDefault="00F91BD6" w:rsidP="00F91BD6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F91BD6" w:rsidRPr="0093030B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3030B">
        <w:rPr>
          <w:rFonts w:ascii="Times New Roman" w:hAnsi="Times New Roman"/>
          <w:b/>
          <w:i/>
          <w:sz w:val="28"/>
          <w:szCs w:val="28"/>
          <w:lang w:val="en-US"/>
        </w:rPr>
        <w:t>Critical</w:t>
      </w:r>
      <w:r w:rsidRPr="009303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030B">
        <w:rPr>
          <w:rFonts w:ascii="Times New Roman" w:hAnsi="Times New Roman"/>
          <w:b/>
          <w:i/>
          <w:sz w:val="28"/>
          <w:szCs w:val="28"/>
          <w:lang w:val="en-US"/>
        </w:rPr>
        <w:t>Thinking</w:t>
      </w:r>
      <w:r w:rsidRPr="009303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030B">
        <w:rPr>
          <w:rFonts w:ascii="Times New Roman" w:hAnsi="Times New Roman"/>
          <w:b/>
          <w:i/>
          <w:sz w:val="28"/>
          <w:szCs w:val="28"/>
          <w:lang w:val="en-US"/>
        </w:rPr>
        <w:t>Culture</w:t>
      </w:r>
      <w:r w:rsidRPr="0093030B">
        <w:rPr>
          <w:rFonts w:ascii="Times New Roman" w:hAnsi="Times New Roman"/>
          <w:b/>
          <w:i/>
          <w:sz w:val="28"/>
          <w:szCs w:val="28"/>
        </w:rPr>
        <w:t>.</w:t>
      </w:r>
    </w:p>
    <w:p w:rsidR="00F91BD6" w:rsidRPr="00B9541A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9541A">
        <w:rPr>
          <w:rFonts w:ascii="Times New Roman" w:hAnsi="Times New Roman"/>
          <w:b/>
          <w:sz w:val="28"/>
          <w:szCs w:val="28"/>
          <w:lang w:val="tt-RU"/>
        </w:rPr>
        <w:t>Технология развития критического мышления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31FF">
        <w:rPr>
          <w:rFonts w:ascii="Times New Roman" w:hAnsi="Times New Roman"/>
          <w:color w:val="000000"/>
          <w:sz w:val="28"/>
          <w:szCs w:val="28"/>
        </w:rPr>
        <w:t xml:space="preserve">О важности целенаправленного развития критического мышления в образовании говорилось и раньше. Например, еще в начале двадцатого века князь Николай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Жевахов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 писал о том, что ближайшей задачей образования должно являться «стремление пробудить в ученике его личное самосознание… заставить его критически отнестись к своим мыслям…».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F531FF">
        <w:rPr>
          <w:rFonts w:ascii="Times New Roman" w:hAnsi="Times New Roman"/>
          <w:color w:val="000000"/>
          <w:sz w:val="28"/>
          <w:szCs w:val="28"/>
        </w:rPr>
        <w:t xml:space="preserve">Современные исследователи в области методов развития критического </w:t>
      </w:r>
      <w:r w:rsidRPr="00F531FF">
        <w:rPr>
          <w:rFonts w:ascii="Times New Roman" w:hAnsi="Times New Roman"/>
          <w:color w:val="000000"/>
          <w:sz w:val="28"/>
          <w:szCs w:val="28"/>
        </w:rPr>
        <w:lastRenderedPageBreak/>
        <w:t>мышления, как на Западе (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Д.Халперн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К.Мередит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Д.Стил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, Ч.Темпл,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С.Уолтер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 и др.), так и в России (М.В.Кларин,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С.И.Заир-Бек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И.О.Загашев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И.В.Муштавинская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 и др.) под критическим мышлением понимают совокупность качеств и умений, обусловливающих высокий уровень исследовательской культуры </w:t>
      </w:r>
      <w:r w:rsidRPr="00F531FF">
        <w:rPr>
          <w:rFonts w:ascii="Times New Roman" w:hAnsi="Times New Roman"/>
          <w:color w:val="000000"/>
          <w:sz w:val="28"/>
          <w:szCs w:val="28"/>
          <w:lang w:val="tt-RU"/>
        </w:rPr>
        <w:t>учащегося</w:t>
      </w:r>
      <w:r w:rsidRPr="00F531FF">
        <w:rPr>
          <w:rFonts w:ascii="Times New Roman" w:hAnsi="Times New Roman"/>
          <w:color w:val="000000"/>
          <w:sz w:val="28"/>
          <w:szCs w:val="28"/>
        </w:rPr>
        <w:t xml:space="preserve"> и преподавателя. Педагоги-практики особо выделяют ценность осмысленного обучения, о которой писал еще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Л.С.Выготский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 в работе «Педагогическая психология».</w:t>
      </w:r>
    </w:p>
    <w:p w:rsidR="00F91BD6" w:rsidRPr="00F531FF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31FF">
        <w:rPr>
          <w:rFonts w:ascii="Times New Roman" w:hAnsi="Times New Roman"/>
          <w:color w:val="000000"/>
          <w:sz w:val="28"/>
          <w:szCs w:val="28"/>
        </w:rPr>
        <w:t>Школьник, умеющий критически мыслить, владеет разнообразными способами интерпретации и оценки информационного сообщения, способен выделять в тексте противоречия и типы присутствующих в нем структур, аргументировать свою точку зрения, опираясь не только на логику (что уже немаловажно), но и на представления собеседника. Такой ученик чувствует уверенность в работе с различными типами информации, может эффективно использовать самые разнообразн</w:t>
      </w:r>
      <w:r>
        <w:rPr>
          <w:rFonts w:ascii="Times New Roman" w:hAnsi="Times New Roman"/>
          <w:color w:val="000000"/>
          <w:sz w:val="28"/>
          <w:szCs w:val="28"/>
        </w:rPr>
        <w:t>ые ресурсы. На уровне ценностей</w:t>
      </w:r>
      <w:r w:rsidRPr="00F531FF">
        <w:rPr>
          <w:rFonts w:ascii="Times New Roman" w:hAnsi="Times New Roman"/>
          <w:color w:val="000000"/>
          <w:sz w:val="28"/>
          <w:szCs w:val="28"/>
        </w:rPr>
        <w:t xml:space="preserve"> критически мыслящий учащийся умеет эффективно взаимодействовать с информационными пространствами, принципиально принимая </w:t>
      </w:r>
      <w:proofErr w:type="spellStart"/>
      <w:r w:rsidRPr="00F531FF">
        <w:rPr>
          <w:rFonts w:ascii="Times New Roman" w:hAnsi="Times New Roman"/>
          <w:color w:val="000000"/>
          <w:sz w:val="28"/>
          <w:szCs w:val="28"/>
        </w:rPr>
        <w:t>многополярность</w:t>
      </w:r>
      <w:proofErr w:type="spellEnd"/>
      <w:r w:rsidRPr="00F531FF">
        <w:rPr>
          <w:rFonts w:ascii="Times New Roman" w:hAnsi="Times New Roman"/>
          <w:color w:val="000000"/>
          <w:sz w:val="28"/>
          <w:szCs w:val="28"/>
        </w:rPr>
        <w:t xml:space="preserve"> окружающего мира, возможность сосуществования разнообразных точек зрения в рамках общечеловеческих ценностей.</w:t>
      </w:r>
    </w:p>
    <w:p w:rsidR="00F91BD6" w:rsidRDefault="00F91BD6" w:rsidP="00F91BD6">
      <w:pPr>
        <w:spacing w:after="0" w:line="360" w:lineRule="auto"/>
        <w:ind w:firstLine="708"/>
        <w:jc w:val="both"/>
      </w:pPr>
      <w:r w:rsidRPr="00F531FF">
        <w:rPr>
          <w:rFonts w:ascii="Times New Roman" w:hAnsi="Times New Roman"/>
          <w:sz w:val="28"/>
          <w:szCs w:val="28"/>
        </w:rPr>
        <w:t xml:space="preserve">Технология развития критического мышления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531FF">
        <w:rPr>
          <w:rFonts w:ascii="Times New Roman" w:hAnsi="Times New Roman"/>
          <w:sz w:val="28"/>
          <w:szCs w:val="28"/>
          <w:lang w:val="tt-RU"/>
        </w:rPr>
        <w:t>это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tt-RU"/>
        </w:rPr>
        <w:t>второй</w:t>
      </w:r>
      <w:r w:rsidRPr="00F531FF">
        <w:rPr>
          <w:rFonts w:ascii="Times New Roman" w:hAnsi="Times New Roman"/>
          <w:sz w:val="28"/>
          <w:szCs w:val="28"/>
        </w:rPr>
        <w:t xml:space="preserve"> этап проекта «Совершенствование качества преподавания в РТ</w:t>
      </w:r>
      <w:r>
        <w:rPr>
          <w:rFonts w:ascii="Times New Roman" w:hAnsi="Times New Roman"/>
          <w:sz w:val="28"/>
          <w:szCs w:val="28"/>
        </w:rPr>
        <w:t>»</w:t>
      </w:r>
      <w:r w:rsidRPr="00F531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Использование эффективных </w:t>
      </w:r>
      <w:r w:rsidRPr="00F531FF">
        <w:rPr>
          <w:rFonts w:ascii="Times New Roman" w:hAnsi="Times New Roman"/>
          <w:sz w:val="28"/>
          <w:szCs w:val="28"/>
        </w:rPr>
        <w:t>мыслительны</w:t>
      </w:r>
      <w:r>
        <w:rPr>
          <w:rFonts w:ascii="Times New Roman" w:hAnsi="Times New Roman"/>
          <w:sz w:val="28"/>
          <w:szCs w:val="28"/>
        </w:rPr>
        <w:t>х</w:t>
      </w:r>
      <w:r w:rsidRPr="00F531FF">
        <w:rPr>
          <w:rFonts w:ascii="Times New Roman" w:hAnsi="Times New Roman"/>
          <w:sz w:val="28"/>
          <w:szCs w:val="28"/>
        </w:rPr>
        <w:t xml:space="preserve"> прием</w:t>
      </w:r>
      <w:r>
        <w:rPr>
          <w:rFonts w:ascii="Times New Roman" w:hAnsi="Times New Roman"/>
          <w:sz w:val="28"/>
          <w:szCs w:val="28"/>
        </w:rPr>
        <w:t>ов</w:t>
      </w:r>
      <w:r w:rsidRPr="00F531F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routines</w:t>
      </w:r>
      <w:r w:rsidRPr="00F531FF"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 xml:space="preserve">владение понятийным аппаратом, раскрывающим суть </w:t>
      </w:r>
      <w:r w:rsidRPr="00F531FF">
        <w:rPr>
          <w:rFonts w:ascii="Times New Roman" w:hAnsi="Times New Roman"/>
          <w:sz w:val="28"/>
          <w:szCs w:val="28"/>
        </w:rPr>
        <w:t>двигател</w:t>
      </w:r>
      <w:r>
        <w:rPr>
          <w:rFonts w:ascii="Times New Roman" w:hAnsi="Times New Roman"/>
          <w:sz w:val="28"/>
          <w:szCs w:val="28"/>
        </w:rPr>
        <w:t>ей</w:t>
      </w:r>
      <w:r w:rsidRPr="00F531FF">
        <w:rPr>
          <w:rFonts w:ascii="Times New Roman" w:hAnsi="Times New Roman"/>
          <w:sz w:val="28"/>
          <w:szCs w:val="28"/>
        </w:rPr>
        <w:t xml:space="preserve"> культуры критического мышления</w:t>
      </w:r>
      <w:r>
        <w:rPr>
          <w:rFonts w:ascii="Times New Roman" w:hAnsi="Times New Roman"/>
          <w:sz w:val="28"/>
          <w:szCs w:val="28"/>
        </w:rPr>
        <w:t xml:space="preserve"> и их значения для формирования культуры мышления не только на уроке, но и в жизни служит хорошим инструментарием для развития не только предметных, но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учащихся:</w:t>
      </w:r>
      <w:r w:rsidRPr="00416455">
        <w:t xml:space="preserve">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>●</w:t>
      </w:r>
      <w:r>
        <w:t xml:space="preserve"> </w:t>
      </w:r>
      <w:r w:rsidRPr="00416455">
        <w:rPr>
          <w:rFonts w:ascii="Times New Roman" w:hAnsi="Times New Roman"/>
          <w:sz w:val="28"/>
          <w:szCs w:val="28"/>
        </w:rPr>
        <w:t xml:space="preserve">определять и формулировать цель деятельности на уроке;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>●</w:t>
      </w:r>
      <w:r>
        <w:t xml:space="preserve"> </w:t>
      </w:r>
      <w:r w:rsidRPr="00416455">
        <w:rPr>
          <w:rFonts w:ascii="Times New Roman" w:hAnsi="Times New Roman"/>
          <w:sz w:val="28"/>
          <w:szCs w:val="28"/>
        </w:rPr>
        <w:t xml:space="preserve">проговаривание последовательности действий на уроке;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>●</w:t>
      </w:r>
      <w:r>
        <w:t xml:space="preserve">  </w:t>
      </w:r>
      <w:r w:rsidRPr="00416455">
        <w:rPr>
          <w:rFonts w:ascii="Times New Roman" w:hAnsi="Times New Roman"/>
          <w:sz w:val="28"/>
          <w:szCs w:val="28"/>
        </w:rPr>
        <w:t xml:space="preserve">умение работать с различными источниками информации; 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>●</w:t>
      </w:r>
      <w:r>
        <w:t xml:space="preserve">  </w:t>
      </w:r>
      <w:r w:rsidRPr="00416455">
        <w:rPr>
          <w:rFonts w:ascii="Times New Roman" w:hAnsi="Times New Roman"/>
          <w:sz w:val="28"/>
          <w:szCs w:val="28"/>
        </w:rPr>
        <w:t xml:space="preserve">находить ответы на вопросы в тексте, иллюстрациях;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>●</w:t>
      </w:r>
      <w:r>
        <w:t xml:space="preserve">  </w:t>
      </w:r>
      <w:r w:rsidRPr="00416455">
        <w:rPr>
          <w:rFonts w:ascii="Times New Roman" w:hAnsi="Times New Roman"/>
          <w:sz w:val="28"/>
          <w:szCs w:val="28"/>
        </w:rPr>
        <w:t>делать выводы в результате совместной работы класса и учителя;</w:t>
      </w:r>
    </w:p>
    <w:p w:rsidR="00F91BD6" w:rsidRPr="00416455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lastRenderedPageBreak/>
        <w:t>●</w:t>
      </w:r>
      <w:r>
        <w:t xml:space="preserve"> </w:t>
      </w:r>
      <w:r w:rsidRPr="00416455">
        <w:rPr>
          <w:rFonts w:ascii="Times New Roman" w:hAnsi="Times New Roman"/>
          <w:sz w:val="28"/>
          <w:szCs w:val="28"/>
        </w:rPr>
        <w:t xml:space="preserve"> преобразовывать информацию из одной формы в другую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F91BD6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1BD6" w:rsidRPr="00584663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84663">
        <w:rPr>
          <w:rFonts w:ascii="Times New Roman" w:hAnsi="Times New Roman"/>
          <w:b/>
          <w:i/>
          <w:sz w:val="28"/>
          <w:szCs w:val="28"/>
          <w:lang w:val="tt-RU"/>
        </w:rPr>
        <w:t>Проблемно-ориентированное обучение</w:t>
      </w:r>
      <w:r w:rsidRPr="0058466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91BD6" w:rsidRPr="00584663" w:rsidRDefault="00F91BD6" w:rsidP="00F91BD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84663">
        <w:rPr>
          <w:rFonts w:ascii="Times New Roman" w:hAnsi="Times New Roman"/>
          <w:b/>
          <w:sz w:val="28"/>
          <w:szCs w:val="28"/>
          <w:lang w:val="en-US"/>
        </w:rPr>
        <w:t>PBL</w:t>
      </w:r>
      <w:r w:rsidRPr="00584663">
        <w:rPr>
          <w:rFonts w:ascii="Times New Roman" w:hAnsi="Times New Roman"/>
          <w:b/>
          <w:sz w:val="28"/>
          <w:szCs w:val="28"/>
        </w:rPr>
        <w:t xml:space="preserve"> – </w:t>
      </w:r>
      <w:r w:rsidRPr="00584663">
        <w:rPr>
          <w:rFonts w:ascii="Times New Roman" w:hAnsi="Times New Roman"/>
          <w:b/>
          <w:sz w:val="28"/>
          <w:szCs w:val="28"/>
          <w:lang w:val="en-US"/>
        </w:rPr>
        <w:t>Problem</w:t>
      </w:r>
      <w:r w:rsidRPr="00584663">
        <w:rPr>
          <w:rFonts w:ascii="Times New Roman" w:hAnsi="Times New Roman"/>
          <w:b/>
          <w:sz w:val="28"/>
          <w:szCs w:val="28"/>
        </w:rPr>
        <w:t>-</w:t>
      </w:r>
      <w:r w:rsidRPr="00584663">
        <w:rPr>
          <w:rFonts w:ascii="Times New Roman" w:hAnsi="Times New Roman"/>
          <w:b/>
          <w:sz w:val="28"/>
          <w:szCs w:val="28"/>
          <w:lang w:val="en-US"/>
        </w:rPr>
        <w:t>Based</w:t>
      </w:r>
      <w:r w:rsidRPr="00584663">
        <w:rPr>
          <w:rFonts w:ascii="Times New Roman" w:hAnsi="Times New Roman"/>
          <w:b/>
          <w:sz w:val="28"/>
          <w:szCs w:val="28"/>
        </w:rPr>
        <w:t xml:space="preserve"> </w:t>
      </w:r>
      <w:r w:rsidRPr="00584663">
        <w:rPr>
          <w:rFonts w:ascii="Times New Roman" w:hAnsi="Times New Roman"/>
          <w:b/>
          <w:sz w:val="28"/>
          <w:szCs w:val="28"/>
          <w:lang w:val="en-US"/>
        </w:rPr>
        <w:t>Learning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tt-RU"/>
        </w:rPr>
      </w:pPr>
      <w:r w:rsidRPr="00F531FF">
        <w:rPr>
          <w:rFonts w:ascii="Times New Roman" w:hAnsi="Times New Roman"/>
          <w:sz w:val="28"/>
          <w:szCs w:val="28"/>
          <w:lang w:val="tt-RU"/>
        </w:rPr>
        <w:t>Проблемно-ориентированное обучение (ПОО) — это идеология, педагогическая стратегия, при которой возможным становится полноценное овладение проблемой с глубоким, активным, стойким контекстуализированным освоением материала реальных жизненных ситуаций при максимальном использовании доказательно обоснованных мировых информационных ресурсов.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Pr="00F531FF">
        <w:rPr>
          <w:rFonts w:ascii="Times New Roman" w:hAnsi="Times New Roman"/>
          <w:sz w:val="28"/>
          <w:szCs w:val="28"/>
          <w:lang w:val="tt-RU"/>
        </w:rPr>
        <w:t>Хотя корни ПОО могут быть прослежены до методов так называемого целевого обучения, предложенных еще в прошлом веке Джоном Дьюи и его последователями, наиболее активно эта педагогическая стратегия стала продвигаться в США с начала 1950-х годов. Структура преподавания, разработанная в Западном университете Калифорнии, теперь служит основой многих учебных руководств и преподавательских планов в таких университетах, как Гарвард и университет Мак-Мастера. Фактически более чем в 80% медицинских школ США, Канады и Австралии принята проблемно-ориентированная методология преподавания.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Pr="00F531FF">
        <w:rPr>
          <w:rFonts w:ascii="Times New Roman" w:hAnsi="Times New Roman"/>
          <w:sz w:val="28"/>
          <w:szCs w:val="28"/>
          <w:lang w:val="tt-RU"/>
        </w:rPr>
        <w:t xml:space="preserve">Большинство задач в курсе ПОО разрабатывается и решается в маленьких группах. Поэтому неудивительно, что </w:t>
      </w:r>
      <w:r w:rsidRPr="00F531FF">
        <w:rPr>
          <w:rFonts w:ascii="Times New Roman" w:hAnsi="Times New Roman"/>
          <w:sz w:val="28"/>
          <w:szCs w:val="28"/>
        </w:rPr>
        <w:t>ребята</w:t>
      </w:r>
      <w:r w:rsidRPr="00F531FF">
        <w:rPr>
          <w:rFonts w:ascii="Times New Roman" w:hAnsi="Times New Roman"/>
          <w:sz w:val="28"/>
          <w:szCs w:val="28"/>
          <w:lang w:val="tt-RU"/>
        </w:rPr>
        <w:t xml:space="preserve"> учатся сотрудничать в процессе обучения. 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Pr="00F531FF">
        <w:rPr>
          <w:rFonts w:ascii="Times New Roman" w:hAnsi="Times New Roman"/>
          <w:sz w:val="28"/>
          <w:szCs w:val="28"/>
          <w:lang w:val="tt-RU"/>
        </w:rPr>
        <w:t xml:space="preserve">В проблемном обучении преподаватель в большей степени является координатором, информатором, а не источником информации. Его основная задача — обращение к логике учащихся, направленная коррекция движения к способу решения разрабатываемой проблемы. Если рассуждения ошибочны, то преподаватель-инструктор обеспечивает доступность информационных ресурсов для поиска необходимых разъяснительных сведений. При этом меняется и роль учителя, повышается его профессиональный уровень: из банального носителя программной информации он превращается в </w:t>
      </w:r>
      <w:r w:rsidRPr="00F531FF">
        <w:rPr>
          <w:rFonts w:ascii="Times New Roman" w:hAnsi="Times New Roman"/>
          <w:sz w:val="28"/>
          <w:szCs w:val="28"/>
          <w:lang w:val="tt-RU"/>
        </w:rPr>
        <w:lastRenderedPageBreak/>
        <w:t>компетентного специалиста, профессионала, способного не только моделировать проблемы, но и квалифицированно разрабатывать их решение.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31FF">
        <w:rPr>
          <w:rFonts w:ascii="Times New Roman" w:hAnsi="Times New Roman"/>
          <w:sz w:val="28"/>
          <w:szCs w:val="28"/>
        </w:rPr>
        <w:t xml:space="preserve">Во-первых, проблемные ситуации обязательно должны содержать посильное познавательное затруднение. Решение задачи, не содержащей познавательного затруднения, способствует только репродуктивному мышлению и не позволяет достигать целей, которые ставит перед собой проблемное обучение. С другой стороны, проблемная ситуация, имеющая чрезмерную для учеников сложность, не имеет существенных положительных последствий для их развития, в перспективе снижает их самостоятельность и приводит к </w:t>
      </w:r>
      <w:proofErr w:type="spellStart"/>
      <w:r w:rsidRPr="00F531FF">
        <w:rPr>
          <w:rFonts w:ascii="Times New Roman" w:hAnsi="Times New Roman"/>
          <w:sz w:val="28"/>
          <w:szCs w:val="28"/>
        </w:rPr>
        <w:t>демотивации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учащихся.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31FF">
        <w:rPr>
          <w:rFonts w:ascii="Times New Roman" w:hAnsi="Times New Roman"/>
          <w:sz w:val="28"/>
          <w:szCs w:val="28"/>
        </w:rPr>
        <w:t>И во-вторых, проблемная ситуация должна вызывать интерес учащихся своей необычностью, неожиданностью, нестандартностью. Такие положительные эмоции, как удивление, интерес служат благоприятным подспорьем для обучения. Одним из самых доступных и действенных методов достижения этого эффекта служит максималь</w:t>
      </w:r>
      <w:r>
        <w:rPr>
          <w:rFonts w:ascii="Times New Roman" w:hAnsi="Times New Roman"/>
          <w:sz w:val="28"/>
          <w:szCs w:val="28"/>
        </w:rPr>
        <w:t>ное акцентирование противоречий -</w:t>
      </w:r>
      <w:r w:rsidRPr="00F531FF">
        <w:rPr>
          <w:rFonts w:ascii="Times New Roman" w:hAnsi="Times New Roman"/>
          <w:sz w:val="28"/>
          <w:szCs w:val="28"/>
        </w:rPr>
        <w:t xml:space="preserve"> как действительных, так и кажущихся или даже специально организованных преподавателем с целью большей эффектности проблемной ситуации.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31FF">
        <w:rPr>
          <w:rFonts w:ascii="Times New Roman" w:hAnsi="Times New Roman"/>
          <w:sz w:val="28"/>
          <w:szCs w:val="28"/>
        </w:rPr>
        <w:t xml:space="preserve">К недостаткам проблемного обучения можно отнести то, что оно всегда вызывает затруднение у учащихся в учебном процессе, поэтому на его осмысление и поиски путей решения уходит значительно больше времени, чем при традиционном обучении. </w:t>
      </w:r>
    </w:p>
    <w:p w:rsidR="00F91BD6" w:rsidRPr="00F531FF" w:rsidRDefault="00F91BD6" w:rsidP="00F91B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31FF">
        <w:rPr>
          <w:rFonts w:ascii="Times New Roman" w:hAnsi="Times New Roman"/>
          <w:sz w:val="28"/>
          <w:szCs w:val="28"/>
        </w:rPr>
        <w:t>Кроме того, как при программированном обучении разработка технологии проблемного обучения требует от преподавателя большого педагогического мастерства и много времени. Видимо, именно эти обстоятельства не позволяют широко применять проблемное обучение. Но стремиться к нему надо, и каждый хороший педагог его использует, так как проблемное обучение связано с исследованием и, следовательно, отличается от традиционного, «поскольку любое исследование есть процесс получения новых знаний, а обучение – процесс передачи уже известных знаний».</w:t>
      </w:r>
    </w:p>
    <w:p w:rsidR="00F91BD6" w:rsidRPr="00F531FF" w:rsidRDefault="00F91BD6" w:rsidP="00F91BD6">
      <w:pPr>
        <w:autoSpaceDE w:val="0"/>
        <w:autoSpaceDN w:val="0"/>
        <w:adjustRightInd w:val="0"/>
        <w:spacing w:after="0" w:line="360" w:lineRule="auto"/>
        <w:ind w:left="150" w:right="150" w:firstLine="558"/>
        <w:jc w:val="both"/>
        <w:rPr>
          <w:rFonts w:ascii="Times New Roman" w:hAnsi="Times New Roman"/>
          <w:b/>
          <w:bCs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lastRenderedPageBreak/>
        <w:t xml:space="preserve">В России наибольший вклад в разработку теории проблемного обучения внесли </w:t>
      </w:r>
      <w:r w:rsidRPr="00F531FF">
        <w:rPr>
          <w:rFonts w:ascii="Times New Roman" w:hAnsi="Times New Roman"/>
          <w:b/>
          <w:bCs/>
          <w:sz w:val="28"/>
          <w:szCs w:val="28"/>
        </w:rPr>
        <w:t xml:space="preserve">М.И. </w:t>
      </w:r>
      <w:proofErr w:type="spellStart"/>
      <w:r w:rsidRPr="00F531FF">
        <w:rPr>
          <w:rFonts w:ascii="Times New Roman" w:hAnsi="Times New Roman"/>
          <w:b/>
          <w:bCs/>
          <w:sz w:val="28"/>
          <w:szCs w:val="28"/>
        </w:rPr>
        <w:t>Махмутов</w:t>
      </w:r>
      <w:proofErr w:type="spellEnd"/>
      <w:r w:rsidRPr="00F531FF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31FF">
        <w:rPr>
          <w:rFonts w:ascii="Times New Roman" w:hAnsi="Times New Roman"/>
          <w:b/>
          <w:bCs/>
          <w:sz w:val="28"/>
          <w:szCs w:val="28"/>
        </w:rPr>
        <w:t xml:space="preserve"> А.М.Матюшкин,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31FF">
        <w:rPr>
          <w:rFonts w:ascii="Times New Roman" w:hAnsi="Times New Roman"/>
          <w:b/>
          <w:bCs/>
          <w:sz w:val="28"/>
          <w:szCs w:val="28"/>
        </w:rPr>
        <w:t xml:space="preserve">А.В. </w:t>
      </w:r>
      <w:proofErr w:type="spellStart"/>
      <w:r w:rsidRPr="00F531FF">
        <w:rPr>
          <w:rFonts w:ascii="Times New Roman" w:hAnsi="Times New Roman"/>
          <w:b/>
          <w:bCs/>
          <w:sz w:val="28"/>
          <w:szCs w:val="28"/>
        </w:rPr>
        <w:t>Брушлинский</w:t>
      </w:r>
      <w:proofErr w:type="spellEnd"/>
      <w:r w:rsidRPr="00F531FF">
        <w:rPr>
          <w:rFonts w:ascii="Times New Roman" w:hAnsi="Times New Roman"/>
          <w:b/>
          <w:bCs/>
          <w:sz w:val="28"/>
          <w:szCs w:val="28"/>
        </w:rPr>
        <w:t xml:space="preserve">, Т.В. Кудрявцев, И.Я. </w:t>
      </w:r>
      <w:proofErr w:type="spellStart"/>
      <w:r w:rsidRPr="00F531FF">
        <w:rPr>
          <w:rFonts w:ascii="Times New Roman" w:hAnsi="Times New Roman"/>
          <w:b/>
          <w:bCs/>
          <w:sz w:val="28"/>
          <w:szCs w:val="28"/>
        </w:rPr>
        <w:t>Лернер</w:t>
      </w:r>
      <w:proofErr w:type="spellEnd"/>
      <w:r w:rsidRPr="00F531FF">
        <w:rPr>
          <w:rFonts w:ascii="Times New Roman" w:hAnsi="Times New Roman"/>
          <w:b/>
          <w:bCs/>
          <w:sz w:val="28"/>
          <w:szCs w:val="28"/>
        </w:rPr>
        <w:t xml:space="preserve"> и др. </w:t>
      </w:r>
    </w:p>
    <w:p w:rsidR="00F91BD6" w:rsidRPr="00F531FF" w:rsidRDefault="00F91BD6" w:rsidP="00F91B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Концепция проблемного обучения разработана в 50-х годах 20 века известными </w:t>
      </w:r>
      <w:proofErr w:type="spellStart"/>
      <w:r w:rsidRPr="00F531FF">
        <w:rPr>
          <w:rFonts w:ascii="Times New Roman" w:hAnsi="Times New Roman"/>
          <w:sz w:val="28"/>
          <w:szCs w:val="28"/>
        </w:rPr>
        <w:t>дидактами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А.М.Матюшкиным, И.И. </w:t>
      </w:r>
      <w:proofErr w:type="spellStart"/>
      <w:r w:rsidRPr="00F531FF">
        <w:rPr>
          <w:rFonts w:ascii="Times New Roman" w:hAnsi="Times New Roman"/>
          <w:sz w:val="28"/>
          <w:szCs w:val="28"/>
        </w:rPr>
        <w:t>Махмутовым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и др., как и выше рассмотренные дидактические концепции опирается на </w:t>
      </w:r>
      <w:proofErr w:type="spellStart"/>
      <w:r w:rsidRPr="00F531FF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подход.</w:t>
      </w:r>
    </w:p>
    <w:p w:rsidR="00F91BD6" w:rsidRPr="00F531FF" w:rsidRDefault="00F91BD6" w:rsidP="00F91B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Существенной характеристикой проблемного обучения является исследовательская деятельность учащихся, проявляющаяся в определенной ситуации и заставляющая его ставить себе вопросы-проблемы, формулировать гипотезы и проверять их в ходе умственных и практических действий.</w:t>
      </w:r>
    </w:p>
    <w:p w:rsidR="00F91BD6" w:rsidRPr="00F531FF" w:rsidRDefault="00F91BD6" w:rsidP="00F91BD6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Авторы концепции выделяют следующие этапы деятельности учителя и учащихся:</w:t>
      </w:r>
    </w:p>
    <w:p w:rsidR="00F91BD6" w:rsidRPr="00F531FF" w:rsidRDefault="00F91BD6" w:rsidP="00F91BD6">
      <w:pPr>
        <w:numPr>
          <w:ilvl w:val="0"/>
          <w:numId w:val="16"/>
        </w:num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создание проблемной ситуации и формулирование проблемы;</w:t>
      </w:r>
    </w:p>
    <w:p w:rsidR="00F91BD6" w:rsidRPr="00F531FF" w:rsidRDefault="00F91BD6" w:rsidP="00F91BD6">
      <w:pPr>
        <w:numPr>
          <w:ilvl w:val="0"/>
          <w:numId w:val="16"/>
        </w:num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выдвижение гипотез и выбор плана решения на основе известных способов или поиск нового решения;</w:t>
      </w:r>
    </w:p>
    <w:p w:rsidR="00F91BD6" w:rsidRPr="00F531FF" w:rsidRDefault="00F91BD6" w:rsidP="00F91BD6">
      <w:pPr>
        <w:numPr>
          <w:ilvl w:val="0"/>
          <w:numId w:val="16"/>
        </w:num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реализация плана решения;</w:t>
      </w:r>
    </w:p>
    <w:p w:rsidR="00F91BD6" w:rsidRPr="00F531FF" w:rsidRDefault="00F91BD6" w:rsidP="00F91BD6">
      <w:pPr>
        <w:numPr>
          <w:ilvl w:val="0"/>
          <w:numId w:val="16"/>
        </w:numPr>
        <w:shd w:val="clear" w:color="auto" w:fill="FFFFFF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>проверка правильности решения с систематизацией полученной информации.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Технология </w:t>
      </w:r>
      <w:r w:rsidRPr="00F531FF">
        <w:rPr>
          <w:rFonts w:ascii="Times New Roman" w:hAnsi="Times New Roman"/>
          <w:sz w:val="28"/>
          <w:szCs w:val="28"/>
          <w:lang w:val="en-US"/>
        </w:rPr>
        <w:t>PBL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tt-RU"/>
        </w:rPr>
        <w:t>это</w:t>
      </w:r>
      <w:r w:rsidRPr="00F531FF">
        <w:rPr>
          <w:rFonts w:ascii="Times New Roman" w:hAnsi="Times New Roman"/>
          <w:sz w:val="28"/>
          <w:szCs w:val="28"/>
        </w:rPr>
        <w:t xml:space="preserve"> </w:t>
      </w:r>
      <w:r w:rsidRPr="00F531FF">
        <w:rPr>
          <w:rFonts w:ascii="Times New Roman" w:hAnsi="Times New Roman"/>
          <w:sz w:val="28"/>
          <w:szCs w:val="28"/>
          <w:lang w:val="tt-RU"/>
        </w:rPr>
        <w:t>третий</w:t>
      </w:r>
      <w:r w:rsidRPr="00F531FF">
        <w:rPr>
          <w:rFonts w:ascii="Times New Roman" w:hAnsi="Times New Roman"/>
          <w:sz w:val="28"/>
          <w:szCs w:val="28"/>
        </w:rPr>
        <w:t xml:space="preserve"> этап проекта «Совершенствование качества преподавания в РТ».</w:t>
      </w:r>
      <w:r w:rsidRPr="00F531FF">
        <w:rPr>
          <w:rFonts w:ascii="Times New Roman" w:hAnsi="Times New Roman"/>
          <w:sz w:val="28"/>
          <w:szCs w:val="28"/>
          <w:lang w:val="tt-RU"/>
        </w:rPr>
        <w:t xml:space="preserve"> В основе подхода лежит четко структурированная последовательность шагов для работы над проблемой, так называемая </w:t>
      </w:r>
      <w:r w:rsidRPr="00F531FF">
        <w:rPr>
          <w:rFonts w:ascii="Times New Roman" w:hAnsi="Times New Roman"/>
          <w:sz w:val="28"/>
          <w:szCs w:val="28"/>
          <w:lang w:val="en-US"/>
        </w:rPr>
        <w:t>FILA</w:t>
      </w:r>
      <w:r w:rsidRPr="00F531FF">
        <w:rPr>
          <w:rFonts w:ascii="Times New Roman" w:hAnsi="Times New Roman"/>
          <w:sz w:val="28"/>
          <w:szCs w:val="28"/>
        </w:rPr>
        <w:t xml:space="preserve">-карта (где </w:t>
      </w:r>
      <w:r w:rsidRPr="00F531FF">
        <w:rPr>
          <w:rFonts w:ascii="Times New Roman" w:hAnsi="Times New Roman"/>
          <w:sz w:val="28"/>
          <w:szCs w:val="28"/>
          <w:lang w:val="en-US"/>
        </w:rPr>
        <w:t>F</w:t>
      </w:r>
      <w:r w:rsidRPr="00F531FF">
        <w:rPr>
          <w:rFonts w:ascii="Times New Roman" w:hAnsi="Times New Roman"/>
          <w:sz w:val="28"/>
          <w:szCs w:val="28"/>
        </w:rPr>
        <w:t>- это ФАКТЫ, извлеч</w:t>
      </w:r>
      <w:r>
        <w:rPr>
          <w:rFonts w:ascii="Times New Roman" w:hAnsi="Times New Roman"/>
          <w:sz w:val="28"/>
          <w:szCs w:val="28"/>
        </w:rPr>
        <w:t>е</w:t>
      </w:r>
      <w:r w:rsidRPr="00F531FF">
        <w:rPr>
          <w:rFonts w:ascii="Times New Roman" w:hAnsi="Times New Roman"/>
          <w:sz w:val="28"/>
          <w:szCs w:val="28"/>
        </w:rPr>
        <w:t xml:space="preserve">нные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F531FF">
        <w:rPr>
          <w:rFonts w:ascii="Times New Roman" w:hAnsi="Times New Roman"/>
          <w:sz w:val="28"/>
          <w:szCs w:val="28"/>
        </w:rPr>
        <w:t xml:space="preserve">описания проблемы, </w:t>
      </w:r>
      <w:r w:rsidRPr="00F531FF">
        <w:rPr>
          <w:rFonts w:ascii="Times New Roman" w:hAnsi="Times New Roman"/>
          <w:sz w:val="28"/>
          <w:szCs w:val="28"/>
          <w:lang w:val="en-US"/>
        </w:rPr>
        <w:t>I</w:t>
      </w:r>
      <w:r w:rsidRPr="00F531FF">
        <w:rPr>
          <w:rFonts w:ascii="Times New Roman" w:hAnsi="Times New Roman"/>
          <w:sz w:val="28"/>
          <w:szCs w:val="28"/>
        </w:rPr>
        <w:t xml:space="preserve"> – ИДЕИ </w:t>
      </w:r>
      <w:r>
        <w:rPr>
          <w:rFonts w:ascii="Times New Roman" w:hAnsi="Times New Roman"/>
          <w:sz w:val="28"/>
          <w:szCs w:val="28"/>
        </w:rPr>
        <w:t>(вопросы, возникающие в ходе работы с проблемой)</w:t>
      </w:r>
      <w:r w:rsidRPr="00F531FF">
        <w:rPr>
          <w:rFonts w:ascii="Times New Roman" w:hAnsi="Times New Roman"/>
          <w:sz w:val="28"/>
          <w:szCs w:val="28"/>
        </w:rPr>
        <w:t xml:space="preserve">, </w:t>
      </w:r>
      <w:r w:rsidRPr="00F531FF">
        <w:rPr>
          <w:rFonts w:ascii="Times New Roman" w:hAnsi="Times New Roman"/>
          <w:sz w:val="28"/>
          <w:szCs w:val="28"/>
          <w:lang w:val="en-US"/>
        </w:rPr>
        <w:t>L</w:t>
      </w:r>
      <w:r w:rsidRPr="00F531F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учебные задачи</w:t>
      </w:r>
      <w:r w:rsidRPr="00F531FF">
        <w:rPr>
          <w:rFonts w:ascii="Times New Roman" w:hAnsi="Times New Roman"/>
          <w:sz w:val="28"/>
          <w:szCs w:val="28"/>
        </w:rPr>
        <w:t xml:space="preserve">, которые требуют глубокого изучения, </w:t>
      </w:r>
      <w:r w:rsidRPr="00F531FF">
        <w:rPr>
          <w:rFonts w:ascii="Times New Roman" w:hAnsi="Times New Roman"/>
          <w:sz w:val="28"/>
          <w:szCs w:val="28"/>
          <w:lang w:val="en-US"/>
        </w:rPr>
        <w:t>A</w:t>
      </w:r>
      <w:r w:rsidRPr="00F531FF">
        <w:rPr>
          <w:rFonts w:ascii="Times New Roman" w:hAnsi="Times New Roman"/>
          <w:sz w:val="28"/>
          <w:szCs w:val="28"/>
        </w:rPr>
        <w:t xml:space="preserve"> – ДЕЙСТВИЯ, которые необходимо предпринять для решения поставленной проблемы). Работа с картой проводится самими учениками, действия которых координирует учитель, который выступает в качестве наставника, а не информатора.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Использование данного приема на своих уроках позволяет мне формировать предметные,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личностные умения учащихся</w:t>
      </w:r>
      <w:r w:rsidRPr="00F531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того, чтобы решить поставленную перед ними задачу, учащимся необходимо: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 хорошее знание учебного материала (порой это бывает материал нескольких тем); 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умение работать с различными источниками информации, анализировать и систематизировать, а также составлять графики, таблицы и диаграммы;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умение работать в команде, приходить к консенсусу и правильно распределять задачи между собой;</w:t>
      </w:r>
    </w:p>
    <w:p w:rsidR="00F91BD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умение аргументировать и отстаивать свою точку зрения, а также соглашаться с более весомыми аргументами и др.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Как показали исследования немецких ученых, человек запоминает 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Близкие к приведенным данные были получены также американскими и российскими исследователями.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1BD6" w:rsidRPr="00F531FF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Любая инновационная технология открывает</w:t>
      </w:r>
      <w:r w:rsidRPr="00F531FF">
        <w:rPr>
          <w:rFonts w:ascii="Times New Roman" w:hAnsi="Times New Roman"/>
          <w:sz w:val="28"/>
          <w:szCs w:val="28"/>
        </w:rPr>
        <w:t xml:space="preserve"> глубокое видение предметной действительности. И это подвигает к тому, чтобы </w:t>
      </w:r>
      <w:proofErr w:type="spellStart"/>
      <w:r w:rsidRPr="00F531FF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подойти к содержанию предметного преподавания и к построению или </w:t>
      </w:r>
      <w:proofErr w:type="spellStart"/>
      <w:r w:rsidRPr="00F531FF">
        <w:rPr>
          <w:rFonts w:ascii="Times New Roman" w:hAnsi="Times New Roman"/>
          <w:sz w:val="28"/>
          <w:szCs w:val="28"/>
        </w:rPr>
        <w:t>сценированию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урока.</w:t>
      </w:r>
    </w:p>
    <w:p w:rsidR="00F91BD6" w:rsidRPr="00F531FF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1FF">
        <w:rPr>
          <w:rFonts w:ascii="Times New Roman" w:hAnsi="Times New Roman"/>
          <w:sz w:val="28"/>
          <w:szCs w:val="28"/>
        </w:rPr>
        <w:t xml:space="preserve">Отличие педагогического </w:t>
      </w:r>
      <w:proofErr w:type="spellStart"/>
      <w:r w:rsidRPr="00F531FF">
        <w:rPr>
          <w:rFonts w:ascii="Times New Roman" w:hAnsi="Times New Roman"/>
          <w:sz w:val="28"/>
          <w:szCs w:val="28"/>
        </w:rPr>
        <w:t>сценирования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от планирования  состоит в том,  что в первом случае  сохраняется свобода педагогического действия, во втором – нет.  В первом случае мы можем варьировать методические приемы, изменять тактику взаимодействия с учащимися –  в зависимости от </w:t>
      </w:r>
      <w:r w:rsidRPr="00F531FF">
        <w:rPr>
          <w:rFonts w:ascii="Times New Roman" w:hAnsi="Times New Roman"/>
          <w:sz w:val="28"/>
          <w:szCs w:val="28"/>
        </w:rPr>
        <w:lastRenderedPageBreak/>
        <w:t xml:space="preserve">ситуации, хотя и сохраняем четкую, заранее выстроенную стратегию движения. Во втором случае мы слепо, от «А» до «Я», реализуем план, рассказываем то, что наметили. В случае </w:t>
      </w:r>
      <w:proofErr w:type="spellStart"/>
      <w:r w:rsidRPr="00F531FF">
        <w:rPr>
          <w:rFonts w:ascii="Times New Roman" w:hAnsi="Times New Roman"/>
          <w:sz w:val="28"/>
          <w:szCs w:val="28"/>
        </w:rPr>
        <w:t>сценирования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 мы всегда готовы к импровизации. В случае же тематического планирования учитель заранее все знает, что произойдет на уроке, а потому оказывается нечувствителен к тому, что происходит с детьми. Когда мы </w:t>
      </w:r>
      <w:proofErr w:type="spellStart"/>
      <w:r w:rsidRPr="00F531FF">
        <w:rPr>
          <w:rFonts w:ascii="Times New Roman" w:hAnsi="Times New Roman"/>
          <w:sz w:val="28"/>
          <w:szCs w:val="28"/>
        </w:rPr>
        <w:t>сценируем</w:t>
      </w:r>
      <w:proofErr w:type="spellEnd"/>
      <w:r w:rsidRPr="00F531FF">
        <w:rPr>
          <w:rFonts w:ascii="Times New Roman" w:hAnsi="Times New Roman"/>
          <w:sz w:val="28"/>
          <w:szCs w:val="28"/>
        </w:rPr>
        <w:t xml:space="preserve"> свое учебное занятие, то учитываем эти особенности. </w:t>
      </w:r>
      <w:r>
        <w:rPr>
          <w:rFonts w:ascii="Times New Roman" w:hAnsi="Times New Roman"/>
          <w:sz w:val="28"/>
          <w:szCs w:val="28"/>
        </w:rPr>
        <w:t>Таким образом происходит развитие и совершенствование самого учителя.</w:t>
      </w:r>
    </w:p>
    <w:p w:rsidR="00F91BD6" w:rsidRPr="00807386" w:rsidRDefault="00F91BD6" w:rsidP="00F91BD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Умение правильно построить отношения «учитель-ученик» - важнейшая составляющая мастерства педагога.  В моей работе, естественно, приходится сталкиваться с тем, что кто-то сильнее, способнее, кто-то наоборот. Я добиваюсь того, чтобы при этом никто не почувствовал себя ущемленным, но вместе с тем стремлюсь поставить дело так, чтобы у тех, кто пока чуть слабее, был стимул и возможность догнать тех, кто ушёл вперёд.</w:t>
      </w:r>
    </w:p>
    <w:p w:rsidR="00F91BD6" w:rsidRPr="00807386" w:rsidRDefault="00F91BD6" w:rsidP="00F91BD6">
      <w:pPr>
        <w:pStyle w:val="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Я провожу анкетирование учащихся в начале года и в конце каждой четверти. Анализ анкет показывает отношение учащихся к преподаваемому мной предмету и определяет перспективы моей деятельности. Учеников, у которых снизилась внутренняя мотивация, я стараюсь заинтересовать в моем предмете и веду обучение в рамках государственной программы. Для тех же, у кого внутренняя мотивация достаточно высока, я предлагаю различные виды дополнительных работ творческого и познавательного характера.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В школе я работаю как учитель-предметник, руководитель кружка и классный руководитель. И во всех направлениях свой деятельности я стараюсь использовать </w:t>
      </w:r>
      <w:r>
        <w:rPr>
          <w:rFonts w:ascii="Times New Roman" w:hAnsi="Times New Roman"/>
          <w:sz w:val="28"/>
          <w:szCs w:val="28"/>
        </w:rPr>
        <w:t>успешный инновационный отечественный и зарубежный опыт</w:t>
      </w:r>
      <w:r w:rsidRPr="00807386">
        <w:rPr>
          <w:rFonts w:ascii="Times New Roman" w:hAnsi="Times New Roman"/>
          <w:sz w:val="28"/>
          <w:szCs w:val="28"/>
        </w:rPr>
        <w:t>.</w:t>
      </w:r>
    </w:p>
    <w:p w:rsidR="00F91BD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Реализовать технологии обучения в сотрудничестве, развития критического мышления и проблемно-ориентированного обучения я начинаю со 2 класса, поскольку формирование всех групп предметных,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личностных умений необходимо начинать как можно раньше. </w:t>
      </w:r>
    </w:p>
    <w:p w:rsidR="00F91BD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Мониторинг предпочтений показывает, что учащимся младших классов (с самого начала обучения в школе погруженным в технологию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метода) решение проблемных задач дается намного легче, чем, скажем учащимся 11 класса (большую часть времени обучавшихся по традиционной технологии). А это уже позволяет говорить о продуктивности инновационных технологий.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</w:t>
      </w:r>
      <w:r w:rsidRPr="00807386">
        <w:rPr>
          <w:rFonts w:ascii="Times New Roman" w:hAnsi="Times New Roman"/>
          <w:sz w:val="28"/>
          <w:szCs w:val="28"/>
        </w:rPr>
        <w:t>я делаю акцент на развитии следующих проектов:</w:t>
      </w:r>
    </w:p>
    <w:p w:rsidR="00F91BD6" w:rsidRDefault="00F91BD6" w:rsidP="00F91BD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Английский Музыкальный Театр (2</w:t>
      </w:r>
      <w:r>
        <w:rPr>
          <w:sz w:val="28"/>
          <w:szCs w:val="28"/>
        </w:rPr>
        <w:t>, 3</w:t>
      </w:r>
      <w:r w:rsidRPr="0080738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807386">
        <w:rPr>
          <w:sz w:val="28"/>
          <w:szCs w:val="28"/>
        </w:rPr>
        <w:t>)</w:t>
      </w:r>
    </w:p>
    <w:p w:rsidR="00F91BD6" w:rsidRPr="00807386" w:rsidRDefault="00F91BD6" w:rsidP="00F91BD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"Путешествие </w:t>
      </w:r>
      <w:proofErr w:type="spellStart"/>
      <w:r>
        <w:rPr>
          <w:sz w:val="28"/>
          <w:szCs w:val="28"/>
          <w:lang w:val="en-US"/>
        </w:rPr>
        <w:t>BinkBigBoy</w:t>
      </w:r>
      <w:proofErr w:type="spellEnd"/>
      <w:r w:rsidRPr="00DB7222">
        <w:rPr>
          <w:sz w:val="28"/>
          <w:szCs w:val="28"/>
        </w:rPr>
        <w:t xml:space="preserve"> </w:t>
      </w:r>
      <w:r>
        <w:rPr>
          <w:sz w:val="28"/>
          <w:szCs w:val="28"/>
        </w:rPr>
        <w:t>по миру" (2 класс)</w:t>
      </w:r>
    </w:p>
    <w:p w:rsidR="00F91BD6" w:rsidRPr="00807386" w:rsidRDefault="00F91BD6" w:rsidP="00F91BD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07386">
        <w:rPr>
          <w:sz w:val="28"/>
          <w:szCs w:val="28"/>
        </w:rPr>
        <w:t>«Соавторские презентации» (5</w:t>
      </w:r>
      <w:r>
        <w:rPr>
          <w:sz w:val="28"/>
          <w:szCs w:val="28"/>
        </w:rPr>
        <w:t>,</w:t>
      </w:r>
      <w:r w:rsidRPr="00807386">
        <w:rPr>
          <w:sz w:val="28"/>
          <w:szCs w:val="28"/>
        </w:rPr>
        <w:t>6</w:t>
      </w:r>
      <w:r>
        <w:rPr>
          <w:sz w:val="28"/>
          <w:szCs w:val="28"/>
        </w:rPr>
        <w:t>,7,11</w:t>
      </w:r>
      <w:r w:rsidRPr="00807386">
        <w:rPr>
          <w:sz w:val="28"/>
          <w:szCs w:val="28"/>
        </w:rPr>
        <w:t xml:space="preserve"> классы)</w:t>
      </w:r>
    </w:p>
    <w:p w:rsidR="00F91BD6" w:rsidRDefault="00F91BD6" w:rsidP="00F91BD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«</w:t>
      </w:r>
      <w:r w:rsidRPr="00807386">
        <w:rPr>
          <w:sz w:val="28"/>
          <w:szCs w:val="28"/>
          <w:lang w:val="en-US"/>
        </w:rPr>
        <w:t>My</w:t>
      </w:r>
      <w:r w:rsidRPr="00807386">
        <w:rPr>
          <w:sz w:val="28"/>
          <w:szCs w:val="28"/>
        </w:rPr>
        <w:t xml:space="preserve"> </w:t>
      </w:r>
      <w:r w:rsidRPr="00807386">
        <w:rPr>
          <w:sz w:val="28"/>
          <w:szCs w:val="28"/>
          <w:lang w:val="en-US"/>
        </w:rPr>
        <w:t>native</w:t>
      </w:r>
      <w:r w:rsidRPr="00807386">
        <w:rPr>
          <w:sz w:val="28"/>
          <w:szCs w:val="28"/>
        </w:rPr>
        <w:t xml:space="preserve"> </w:t>
      </w:r>
      <w:r w:rsidRPr="00807386">
        <w:rPr>
          <w:sz w:val="28"/>
          <w:szCs w:val="28"/>
          <w:lang w:val="en-US"/>
        </w:rPr>
        <w:t>place</w:t>
      </w:r>
      <w:r w:rsidRPr="00807386">
        <w:rPr>
          <w:sz w:val="28"/>
          <w:szCs w:val="28"/>
        </w:rPr>
        <w:t xml:space="preserve">» («Дом, в котором я живу» – </w:t>
      </w:r>
      <w:r>
        <w:rPr>
          <w:sz w:val="28"/>
          <w:szCs w:val="28"/>
        </w:rPr>
        <w:t>6</w:t>
      </w:r>
      <w:r w:rsidRPr="00807386">
        <w:rPr>
          <w:sz w:val="28"/>
          <w:szCs w:val="28"/>
        </w:rPr>
        <w:t xml:space="preserve"> класс)</w:t>
      </w:r>
    </w:p>
    <w:p w:rsidR="00F91BD6" w:rsidRPr="00807386" w:rsidRDefault="00F91BD6" w:rsidP="00F91BD6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  <w:lang w:val="en-US"/>
        </w:rPr>
        <w:t>Crazy</w:t>
      </w:r>
      <w:r w:rsidRPr="00DB72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Horse</w:t>
      </w:r>
      <w:r w:rsidRPr="00DB7222">
        <w:rPr>
          <w:sz w:val="28"/>
          <w:szCs w:val="28"/>
        </w:rPr>
        <w:t xml:space="preserve"> </w:t>
      </w:r>
      <w:r>
        <w:rPr>
          <w:sz w:val="28"/>
          <w:szCs w:val="28"/>
        </w:rPr>
        <w:t>идет в гости" (1-3 классы)</w:t>
      </w:r>
    </w:p>
    <w:p w:rsidR="00F91BD6" w:rsidRPr="00807386" w:rsidRDefault="00F91BD6" w:rsidP="00F91BD6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«</w:t>
      </w:r>
      <w:r w:rsidRPr="00807386">
        <w:rPr>
          <w:sz w:val="28"/>
          <w:szCs w:val="28"/>
          <w:lang w:val="en-US"/>
        </w:rPr>
        <w:t>On</w:t>
      </w:r>
      <w:r w:rsidRPr="00807386">
        <w:rPr>
          <w:sz w:val="28"/>
          <w:szCs w:val="28"/>
        </w:rPr>
        <w:t xml:space="preserve"> </w:t>
      </w:r>
      <w:r w:rsidRPr="00807386">
        <w:rPr>
          <w:sz w:val="28"/>
          <w:szCs w:val="28"/>
          <w:lang w:val="en-US"/>
        </w:rPr>
        <w:t>air</w:t>
      </w:r>
      <w:r w:rsidRPr="00807386">
        <w:rPr>
          <w:sz w:val="28"/>
          <w:szCs w:val="28"/>
        </w:rPr>
        <w:t>» («В прямом эфире») (</w:t>
      </w:r>
      <w:r>
        <w:rPr>
          <w:sz w:val="28"/>
          <w:szCs w:val="28"/>
        </w:rPr>
        <w:t>11</w:t>
      </w:r>
      <w:r w:rsidRPr="00807386">
        <w:rPr>
          <w:sz w:val="28"/>
          <w:szCs w:val="28"/>
        </w:rPr>
        <w:t xml:space="preserve"> класс)</w:t>
      </w:r>
    </w:p>
    <w:p w:rsidR="00F91BD6" w:rsidRPr="00807386" w:rsidRDefault="00F91BD6" w:rsidP="00F91BD6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«Виртуальный мост» (6 класс)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Свою работу  я начинаю с проведения комплекса диагностик по изучению интересов детей и мотивационной сферы. На основе полученных данных создаю образ группы. 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BD6" w:rsidRPr="00807386" w:rsidRDefault="00F91BD6" w:rsidP="00F91BD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7386">
        <w:rPr>
          <w:rFonts w:ascii="Times New Roman" w:hAnsi="Times New Roman"/>
          <w:b/>
          <w:sz w:val="28"/>
          <w:szCs w:val="28"/>
          <w:u w:val="single"/>
        </w:rPr>
        <w:t>Английский Музыкальный Театр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 своей работе с учениками начальных классов  я уделяю значительное время организации самостоятельной проектной деятельности, направленной на создание ими собственных творческих, исследовательских проектов, которые можно назвать учебными исследованиями потому, что главный их результат лежит в педагогической плоскости. Дети младшего школьного возраста, как отмечали многие ученые, уже по природе своей исследователи. С большим интересом они участвуют в самой разной исследовательской работе. Неутолимая жажда новых впечатлений, любознательность, постоянно проявляемое желание экспериментировать, самостоятельно искать истину распространяются на все сферы деятельности.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Руководствуясь научными положениями и методическими разработками А.</w:t>
      </w:r>
      <w:r w:rsidRPr="00807386">
        <w:rPr>
          <w:rFonts w:ascii="Times New Roman" w:eastAsia="Arial Unicode MS" w:hAnsi="Times New Roman"/>
          <w:sz w:val="28"/>
          <w:szCs w:val="28"/>
        </w:rPr>
        <w:t> </w:t>
      </w:r>
      <w:r w:rsidRPr="00807386">
        <w:rPr>
          <w:rFonts w:ascii="Times New Roman" w:hAnsi="Times New Roman"/>
          <w:sz w:val="28"/>
          <w:szCs w:val="28"/>
        </w:rPr>
        <w:t>И.</w:t>
      </w:r>
      <w:r w:rsidRPr="00807386">
        <w:rPr>
          <w:rFonts w:ascii="Times New Roman" w:eastAsia="Arial Unicode MS" w:hAnsi="Times New Roman"/>
          <w:sz w:val="28"/>
          <w:szCs w:val="28"/>
        </w:rPr>
        <w:t> </w:t>
      </w:r>
      <w:r w:rsidRPr="00807386">
        <w:rPr>
          <w:rFonts w:ascii="Times New Roman" w:hAnsi="Times New Roman"/>
          <w:sz w:val="28"/>
          <w:szCs w:val="28"/>
        </w:rPr>
        <w:t>Савенкова, я рассматриваю организацию учебных исследований с младшими школьниками как особое направление, прежде всего, внеклассной работы. Такая работа ориентирована на углубление и закрепление имеющихся у школьников знаний, умений и навыков, но перспективная цель учебных исследований — развитие исследовательской, творческой активности детей. Эта работа на данном этапе проводится индивидуально — только с теми детьми, которые проявляют выраженный интерес, имеют развитые познавательные способности и навыки самостоятельной учебной работы.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Во втором классе трудно приступать к исследовательской деятельности, но вполне возможно. При изучении алфавита я предлагаю детям небольшие тексты, напечатанные на листочках. 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Задание: найдите и обведите в тексте все буквы «А», подчеркните – «</w:t>
      </w:r>
      <w:r w:rsidRPr="00807386">
        <w:rPr>
          <w:rFonts w:ascii="Times New Roman" w:hAnsi="Times New Roman"/>
          <w:sz w:val="28"/>
          <w:szCs w:val="28"/>
          <w:lang w:val="en-US"/>
        </w:rPr>
        <w:t>Y</w:t>
      </w:r>
      <w:r w:rsidRPr="00807386">
        <w:rPr>
          <w:rFonts w:ascii="Times New Roman" w:hAnsi="Times New Roman"/>
          <w:sz w:val="28"/>
          <w:szCs w:val="28"/>
        </w:rPr>
        <w:t>». Выясните, какая буква чаще употребляется. Такое задание не только развивает внимание и способствует усвоению букв, но и носит поисково-исследовательский характер. Цель данной деятельности – создание благоприятных условий для развития творческой личности. Выбирая тему, нужно учитывать интересы ребёнка.</w:t>
      </w:r>
    </w:p>
    <w:p w:rsidR="00F91BD6" w:rsidRPr="00807386" w:rsidRDefault="00F91BD6" w:rsidP="00F91BD6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ab/>
        <w:t xml:space="preserve">Одно из самых эффективных заданий, которые я применяю на своих занятиях - </w:t>
      </w:r>
      <w:proofErr w:type="spellStart"/>
      <w:r w:rsidRPr="00807386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текста. </w:t>
      </w:r>
    </w:p>
    <w:p w:rsidR="00F91BD6" w:rsidRPr="00807386" w:rsidRDefault="00F91BD6" w:rsidP="00F91BD6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ab/>
        <w:t xml:space="preserve">Определяемся </w:t>
      </w:r>
      <w:r w:rsidRPr="00807386">
        <w:rPr>
          <w:rFonts w:ascii="Times New Roman" w:hAnsi="Times New Roman"/>
          <w:spacing w:val="-1"/>
          <w:sz w:val="28"/>
          <w:szCs w:val="28"/>
        </w:rPr>
        <w:t xml:space="preserve">с учениками, что такое </w:t>
      </w:r>
      <w:proofErr w:type="spellStart"/>
      <w:r w:rsidRPr="00807386">
        <w:rPr>
          <w:rFonts w:ascii="Times New Roman" w:hAnsi="Times New Roman"/>
          <w:spacing w:val="-1"/>
          <w:sz w:val="28"/>
          <w:szCs w:val="28"/>
        </w:rPr>
        <w:t>инсценирование</w:t>
      </w:r>
      <w:proofErr w:type="spellEnd"/>
      <w:r w:rsidRPr="00807386">
        <w:rPr>
          <w:rFonts w:ascii="Times New Roman" w:hAnsi="Times New Roman"/>
          <w:spacing w:val="-1"/>
          <w:sz w:val="28"/>
          <w:szCs w:val="28"/>
        </w:rPr>
        <w:t xml:space="preserve">. Это перевод текста в сценический вариант (для постановки на сцене). </w:t>
      </w:r>
      <w:proofErr w:type="spellStart"/>
      <w:r w:rsidRPr="00807386">
        <w:rPr>
          <w:rFonts w:ascii="Times New Roman" w:hAnsi="Times New Roman"/>
          <w:spacing w:val="-1"/>
          <w:sz w:val="28"/>
          <w:szCs w:val="28"/>
        </w:rPr>
        <w:t>Инсценирование</w:t>
      </w:r>
      <w:proofErr w:type="spellEnd"/>
      <w:r w:rsidRPr="00807386">
        <w:rPr>
          <w:rFonts w:ascii="Times New Roman" w:hAnsi="Times New Roman"/>
          <w:spacing w:val="-1"/>
          <w:sz w:val="28"/>
          <w:szCs w:val="28"/>
        </w:rPr>
        <w:t xml:space="preserve"> таит в себе большие возможности для серьезной </w:t>
      </w:r>
      <w:r w:rsidRPr="00807386">
        <w:rPr>
          <w:rFonts w:ascii="Times New Roman" w:hAnsi="Times New Roman"/>
          <w:sz w:val="28"/>
          <w:szCs w:val="28"/>
        </w:rPr>
        <w:t xml:space="preserve">умственной деятельности учащихся, для углубления их исследовательского отношения, </w:t>
      </w:r>
      <w:r w:rsidRPr="00807386">
        <w:rPr>
          <w:rFonts w:ascii="Times New Roman" w:hAnsi="Times New Roman"/>
          <w:spacing w:val="-1"/>
          <w:sz w:val="28"/>
          <w:szCs w:val="28"/>
        </w:rPr>
        <w:t xml:space="preserve">как к тексту оригинала, так и к создаваемому на его основе сценическому варианту; в нем </w:t>
      </w:r>
      <w:r w:rsidRPr="00807386">
        <w:rPr>
          <w:rFonts w:ascii="Times New Roman" w:hAnsi="Times New Roman"/>
          <w:sz w:val="28"/>
          <w:szCs w:val="28"/>
        </w:rPr>
        <w:t xml:space="preserve">осуществляется сочетание творческого воображения и литературного «соображения» учащихся. </w:t>
      </w:r>
      <w:r w:rsidRPr="00807386">
        <w:rPr>
          <w:rFonts w:ascii="Times New Roman" w:hAnsi="Times New Roman"/>
          <w:sz w:val="28"/>
          <w:szCs w:val="28"/>
        </w:rPr>
        <w:tab/>
      </w:r>
    </w:p>
    <w:p w:rsidR="00F91BD6" w:rsidRPr="00807386" w:rsidRDefault="00F91BD6" w:rsidP="00F91BD6">
      <w:pPr>
        <w:shd w:val="clear" w:color="auto" w:fill="FFFFFF"/>
        <w:spacing w:after="0" w:line="360" w:lineRule="auto"/>
        <w:ind w:left="14" w:right="10" w:firstLine="36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pacing w:val="-1"/>
          <w:sz w:val="28"/>
          <w:szCs w:val="28"/>
        </w:rPr>
        <w:t xml:space="preserve">И вот что уже мои второклассники </w:t>
      </w:r>
      <w:r>
        <w:rPr>
          <w:rFonts w:ascii="Times New Roman" w:hAnsi="Times New Roman"/>
          <w:spacing w:val="-1"/>
          <w:sz w:val="28"/>
          <w:szCs w:val="28"/>
        </w:rPr>
        <w:t xml:space="preserve">и третьеклассники </w:t>
      </w:r>
      <w:r w:rsidRPr="00807386">
        <w:rPr>
          <w:rFonts w:ascii="Times New Roman" w:hAnsi="Times New Roman"/>
          <w:spacing w:val="-1"/>
          <w:sz w:val="28"/>
          <w:szCs w:val="28"/>
        </w:rPr>
        <w:t>умеют:</w:t>
      </w:r>
    </w:p>
    <w:p w:rsidR="00F91BD6" w:rsidRPr="00807386" w:rsidRDefault="00F91BD6" w:rsidP="00F91BD6">
      <w:pPr>
        <w:shd w:val="clear" w:color="auto" w:fill="FFFFFF"/>
        <w:spacing w:after="0" w:line="360" w:lineRule="auto"/>
        <w:ind w:left="709" w:hanging="335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 xml:space="preserve">• </w:t>
      </w:r>
      <w:r w:rsidRPr="00807386">
        <w:rPr>
          <w:rFonts w:ascii="Times New Roman" w:hAnsi="Times New Roman"/>
          <w:i/>
          <w:sz w:val="28"/>
          <w:szCs w:val="28"/>
        </w:rPr>
        <w:t>выделить основную  сюжетную линию произведения</w:t>
      </w:r>
      <w:r w:rsidRPr="00807386">
        <w:rPr>
          <w:rFonts w:ascii="Times New Roman" w:hAnsi="Times New Roman"/>
          <w:sz w:val="28"/>
          <w:szCs w:val="28"/>
        </w:rPr>
        <w:t>, определить ее    завязку, кульминацию и развязку;</w:t>
      </w:r>
    </w:p>
    <w:p w:rsidR="00F91BD6" w:rsidRPr="00807386" w:rsidRDefault="00F91BD6" w:rsidP="00F91BD6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     •  </w:t>
      </w:r>
      <w:r w:rsidRPr="00807386">
        <w:rPr>
          <w:rFonts w:ascii="Times New Roman" w:hAnsi="Times New Roman"/>
          <w:i/>
          <w:sz w:val="28"/>
          <w:szCs w:val="28"/>
        </w:rPr>
        <w:t xml:space="preserve">уяснить движущую силу действия - </w:t>
      </w:r>
      <w:r w:rsidRPr="00807386">
        <w:rPr>
          <w:rFonts w:ascii="Times New Roman" w:hAnsi="Times New Roman"/>
          <w:sz w:val="28"/>
          <w:szCs w:val="28"/>
        </w:rPr>
        <w:t xml:space="preserve">столкновение, борьбу, вражду, ссору </w:t>
      </w:r>
      <w:r w:rsidRPr="00807386">
        <w:rPr>
          <w:rFonts w:ascii="Times New Roman" w:hAnsi="Times New Roman"/>
          <w:spacing w:val="-1"/>
          <w:sz w:val="28"/>
          <w:szCs w:val="28"/>
        </w:rPr>
        <w:t>конфликт и т.п.;</w:t>
      </w:r>
    </w:p>
    <w:p w:rsidR="00F91BD6" w:rsidRPr="00807386" w:rsidRDefault="00F91BD6" w:rsidP="00F91BD6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right="24" w:hanging="35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/>
          <w:sz w:val="28"/>
          <w:szCs w:val="28"/>
        </w:rPr>
        <w:t>определить главных и второстепенных лиц</w:t>
      </w:r>
      <w:r w:rsidRPr="00807386">
        <w:rPr>
          <w:rFonts w:ascii="Times New Roman" w:hAnsi="Times New Roman"/>
          <w:sz w:val="28"/>
          <w:szCs w:val="28"/>
        </w:rPr>
        <w:t xml:space="preserve">, осознать их взаимоотношения, </w:t>
      </w:r>
      <w:r w:rsidRPr="00807386">
        <w:rPr>
          <w:rFonts w:ascii="Times New Roman" w:hAnsi="Times New Roman"/>
          <w:spacing w:val="-1"/>
          <w:sz w:val="28"/>
          <w:szCs w:val="28"/>
        </w:rPr>
        <w:t xml:space="preserve">представить себе, как эти отношения проявляются у каждого действующего лица в </w:t>
      </w:r>
      <w:r w:rsidRPr="00807386">
        <w:rPr>
          <w:rFonts w:ascii="Times New Roman" w:hAnsi="Times New Roman"/>
          <w:sz w:val="28"/>
          <w:szCs w:val="28"/>
        </w:rPr>
        <w:t>зависимости от его характера;</w:t>
      </w:r>
    </w:p>
    <w:p w:rsidR="00F91BD6" w:rsidRPr="00807386" w:rsidRDefault="00F91BD6" w:rsidP="00F91BD6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/>
          <w:sz w:val="28"/>
          <w:szCs w:val="28"/>
        </w:rPr>
        <w:t>уяснить</w:t>
      </w:r>
      <w:r w:rsidRPr="00807386">
        <w:rPr>
          <w:rFonts w:ascii="Times New Roman" w:hAnsi="Times New Roman"/>
          <w:sz w:val="28"/>
          <w:szCs w:val="28"/>
        </w:rPr>
        <w:t xml:space="preserve"> значение речи действующего лица как его основной характеристики;</w:t>
      </w:r>
    </w:p>
    <w:p w:rsidR="00F91BD6" w:rsidRPr="00807386" w:rsidRDefault="00F91BD6" w:rsidP="00F91BD6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right="24" w:hanging="35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/>
          <w:sz w:val="28"/>
          <w:szCs w:val="28"/>
        </w:rPr>
        <w:t>осознать главную мысль рассказа</w:t>
      </w:r>
      <w:r w:rsidRPr="00807386">
        <w:rPr>
          <w:rFonts w:ascii="Times New Roman" w:hAnsi="Times New Roman"/>
          <w:sz w:val="28"/>
          <w:szCs w:val="28"/>
        </w:rPr>
        <w:t xml:space="preserve"> - от этого зависит общий характер инсценировки (жанр и ее пафос).</w:t>
      </w:r>
    </w:p>
    <w:p w:rsidR="00F91BD6" w:rsidRPr="00807386" w:rsidRDefault="00F91BD6" w:rsidP="00F91BD6">
      <w:pPr>
        <w:shd w:val="clear" w:color="auto" w:fill="FFFFFF"/>
        <w:spacing w:after="0" w:line="360" w:lineRule="auto"/>
        <w:ind w:right="10" w:firstLine="36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807386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заставляет ученика объяснять каждое слово, зачем и почему оно именно здесь. </w:t>
      </w:r>
      <w:proofErr w:type="spellStart"/>
      <w:r w:rsidRPr="00807386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текста особенно необходимо в начальный период обучения грамматическим основам английского языка и стилистическим особенностям. Таким образом, помимо того, что мы получаем удовольствие от процесса участия в репетициях и спектаклях, мы вместе учимся. </w:t>
      </w:r>
    </w:p>
    <w:p w:rsidR="00F91BD6" w:rsidRPr="00EF4CB1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Первым результатом нашей совместной исследовательской деятельности с детьми стал самостоятельно разработанный сценарий первой части «</w:t>
      </w:r>
      <w:r w:rsidRPr="00807386">
        <w:rPr>
          <w:rFonts w:ascii="Times New Roman" w:hAnsi="Times New Roman"/>
          <w:sz w:val="28"/>
          <w:szCs w:val="28"/>
          <w:lang w:val="en-US"/>
        </w:rPr>
        <w:t>Magic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Forest</w:t>
      </w:r>
      <w:r w:rsidRPr="00807386">
        <w:rPr>
          <w:rFonts w:ascii="Times New Roman" w:hAnsi="Times New Roman"/>
          <w:sz w:val="28"/>
          <w:szCs w:val="28"/>
        </w:rPr>
        <w:t>» («Волшебный лес») трилогии «</w:t>
      </w:r>
      <w:r w:rsidRPr="00807386">
        <w:rPr>
          <w:rFonts w:ascii="Times New Roman" w:hAnsi="Times New Roman"/>
          <w:sz w:val="28"/>
          <w:szCs w:val="28"/>
          <w:lang w:val="en-US"/>
        </w:rPr>
        <w:t>Magic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adventures</w:t>
      </w:r>
      <w:r w:rsidRPr="00807386">
        <w:rPr>
          <w:rFonts w:ascii="Times New Roman" w:hAnsi="Times New Roman"/>
          <w:sz w:val="28"/>
          <w:szCs w:val="28"/>
        </w:rPr>
        <w:t>» («Волшебные приключения»</w:t>
      </w:r>
      <w:r>
        <w:rPr>
          <w:rFonts w:ascii="Times New Roman" w:hAnsi="Times New Roman"/>
          <w:sz w:val="28"/>
          <w:szCs w:val="28"/>
        </w:rPr>
        <w:t xml:space="preserve"> группы авторов Л.Ивановой, </w:t>
      </w:r>
      <w:proofErr w:type="spellStart"/>
      <w:r>
        <w:rPr>
          <w:rFonts w:ascii="Times New Roman" w:hAnsi="Times New Roman"/>
          <w:sz w:val="28"/>
          <w:szCs w:val="28"/>
        </w:rPr>
        <w:t>Р.Норкиной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Ж.Гариповой</w:t>
      </w:r>
      <w:r w:rsidRPr="00807386">
        <w:rPr>
          <w:rFonts w:ascii="Times New Roman" w:hAnsi="Times New Roman"/>
          <w:sz w:val="28"/>
          <w:szCs w:val="28"/>
        </w:rPr>
        <w:t>). Вторым результатом ста</w:t>
      </w:r>
      <w:r>
        <w:rPr>
          <w:rFonts w:ascii="Times New Roman" w:hAnsi="Times New Roman"/>
          <w:sz w:val="28"/>
          <w:szCs w:val="28"/>
        </w:rPr>
        <w:t>л</w:t>
      </w:r>
      <w:r w:rsidRPr="00807386">
        <w:rPr>
          <w:rFonts w:ascii="Times New Roman" w:hAnsi="Times New Roman"/>
          <w:sz w:val="28"/>
          <w:szCs w:val="28"/>
        </w:rPr>
        <w:t xml:space="preserve"> спектакль по совместно разработанному сценарию.</w:t>
      </w:r>
      <w:r>
        <w:rPr>
          <w:rFonts w:ascii="Times New Roman" w:hAnsi="Times New Roman"/>
          <w:sz w:val="28"/>
          <w:szCs w:val="28"/>
        </w:rPr>
        <w:t xml:space="preserve"> Сейчас мы совместно с детьми работаем над сценарием сказки "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F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cat</w:t>
      </w:r>
      <w:r w:rsidRPr="00EF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EF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F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boots</w:t>
      </w:r>
      <w:r>
        <w:rPr>
          <w:rFonts w:ascii="Times New Roman" w:hAnsi="Times New Roman"/>
          <w:sz w:val="28"/>
          <w:szCs w:val="28"/>
        </w:rPr>
        <w:t>"</w:t>
      </w:r>
      <w:r w:rsidRPr="00EF4CB1">
        <w:rPr>
          <w:rFonts w:ascii="Times New Roman" w:hAnsi="Times New Roman"/>
          <w:sz w:val="28"/>
          <w:szCs w:val="28"/>
        </w:rPr>
        <w:t xml:space="preserve"> ("</w:t>
      </w:r>
      <w:r>
        <w:rPr>
          <w:rFonts w:ascii="Times New Roman" w:hAnsi="Times New Roman"/>
          <w:sz w:val="28"/>
          <w:szCs w:val="28"/>
        </w:rPr>
        <w:t>Кот в сапогах</w:t>
      </w:r>
      <w:r w:rsidRPr="00EF4CB1">
        <w:rPr>
          <w:rFonts w:ascii="Times New Roman" w:hAnsi="Times New Roman"/>
          <w:sz w:val="28"/>
          <w:szCs w:val="28"/>
        </w:rPr>
        <w:t>")</w:t>
      </w:r>
      <w:r>
        <w:rPr>
          <w:rFonts w:ascii="Times New Roman" w:hAnsi="Times New Roman"/>
          <w:sz w:val="28"/>
          <w:szCs w:val="28"/>
        </w:rPr>
        <w:t xml:space="preserve"> Ш.Перро.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К организации исследовательской деятельности с детьми начальной школы нужен особый подход. Учителю нужно начать с себя, самому перестроит</w:t>
      </w:r>
      <w:r>
        <w:rPr>
          <w:rFonts w:ascii="Times New Roman" w:hAnsi="Times New Roman"/>
          <w:sz w:val="28"/>
          <w:szCs w:val="28"/>
        </w:rPr>
        <w:t>ь</w:t>
      </w:r>
      <w:r w:rsidRPr="00807386">
        <w:rPr>
          <w:rFonts w:ascii="Times New Roman" w:hAnsi="Times New Roman"/>
          <w:sz w:val="28"/>
          <w:szCs w:val="28"/>
        </w:rPr>
        <w:t xml:space="preserve">ся. На первых порах придется взять на себя большую часть работы. Но не надо бояться трудностей, и работа станет интереснее. </w:t>
      </w:r>
      <w:r w:rsidRPr="00807386">
        <w:rPr>
          <w:rFonts w:ascii="Times New Roman" w:hAnsi="Times New Roman"/>
          <w:sz w:val="28"/>
          <w:szCs w:val="28"/>
        </w:rPr>
        <w:br/>
        <w:t>На моих занятиях дети всегда идут «рядом», а не «позади», и мы ищем истину вместе с ними.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ind w:left="1069"/>
        <w:jc w:val="both"/>
        <w:rPr>
          <w:b/>
          <w:sz w:val="28"/>
          <w:szCs w:val="28"/>
          <w:u w:val="single"/>
        </w:rPr>
      </w:pPr>
      <w:r w:rsidRPr="00807386">
        <w:rPr>
          <w:b/>
          <w:sz w:val="28"/>
          <w:szCs w:val="28"/>
          <w:u w:val="single"/>
        </w:rPr>
        <w:t>«</w:t>
      </w:r>
      <w:r w:rsidRPr="00807386">
        <w:rPr>
          <w:b/>
          <w:sz w:val="28"/>
          <w:szCs w:val="28"/>
          <w:u w:val="single"/>
          <w:lang w:val="en-US"/>
        </w:rPr>
        <w:t>My</w:t>
      </w:r>
      <w:r w:rsidRPr="00807386">
        <w:rPr>
          <w:b/>
          <w:sz w:val="28"/>
          <w:szCs w:val="28"/>
          <w:u w:val="single"/>
        </w:rPr>
        <w:t xml:space="preserve"> </w:t>
      </w:r>
      <w:r w:rsidRPr="00807386">
        <w:rPr>
          <w:b/>
          <w:sz w:val="28"/>
          <w:szCs w:val="28"/>
          <w:u w:val="single"/>
          <w:lang w:val="en-US"/>
        </w:rPr>
        <w:t>native</w:t>
      </w:r>
      <w:r w:rsidRPr="00807386">
        <w:rPr>
          <w:b/>
          <w:sz w:val="28"/>
          <w:szCs w:val="28"/>
          <w:u w:val="single"/>
        </w:rPr>
        <w:t xml:space="preserve"> </w:t>
      </w:r>
      <w:r w:rsidRPr="00807386">
        <w:rPr>
          <w:b/>
          <w:sz w:val="28"/>
          <w:szCs w:val="28"/>
          <w:u w:val="single"/>
          <w:lang w:val="en-US"/>
        </w:rPr>
        <w:t>place</w:t>
      </w:r>
      <w:r w:rsidRPr="00807386">
        <w:rPr>
          <w:b/>
          <w:sz w:val="28"/>
          <w:szCs w:val="28"/>
          <w:u w:val="single"/>
        </w:rPr>
        <w:t xml:space="preserve">» («Дом, в котором я живу» – </w:t>
      </w:r>
      <w:r>
        <w:rPr>
          <w:b/>
          <w:sz w:val="28"/>
          <w:szCs w:val="28"/>
          <w:u w:val="single"/>
        </w:rPr>
        <w:t>6</w:t>
      </w:r>
      <w:r w:rsidRPr="00807386">
        <w:rPr>
          <w:b/>
          <w:sz w:val="28"/>
          <w:szCs w:val="28"/>
          <w:u w:val="single"/>
        </w:rPr>
        <w:t xml:space="preserve"> класс)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Исследовательская деятельность обучающихся является ведущей технологией дополнительного образования, поскольку имеет два обязательных для дополнительного образования признака:</w:t>
      </w:r>
    </w:p>
    <w:p w:rsidR="00F91BD6" w:rsidRPr="00807386" w:rsidRDefault="00F91BD6" w:rsidP="00F91BD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гибкие образовательные программы, выстраиваемые в соответствии со спецификой выполняемой задачи, склонностями и способностями конкретного обучаемого;</w:t>
      </w:r>
    </w:p>
    <w:p w:rsidR="00F91BD6" w:rsidRPr="00807386" w:rsidRDefault="00F91BD6" w:rsidP="00F91BD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наличие индивидуальных форм работы педагога и обучаемого — групповые и индивидуальные занятия и консультации, выездные мероприятия, семинары и конференции.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Меняется роль учителя и не только в проектно-исследовательском обучении. Из носителя знаний и информации, всезнающего оракула, учитель превращается в организатора деятельности, консультанта и коллегу по решению проблемы, добыванию необходимых знаний и информации из различных (может быть и нетрадиционных) источников. Работа над исследованием позволяет мне выстраивать бесконфликтную педагогику,  вместе с детьми вновь и вновь переживать вдохновение творчества, превращая образовательный процесс из скучной принудиловки в результативную созидательную творческую работу.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bCs/>
          <w:sz w:val="28"/>
          <w:szCs w:val="28"/>
        </w:rPr>
        <w:t>Учебное исследование с точки зрения обучающегося</w:t>
      </w:r>
      <w:r w:rsidRPr="00807386">
        <w:rPr>
          <w:rFonts w:ascii="Times New Roman" w:hAnsi="Times New Roman"/>
          <w:sz w:val="28"/>
          <w:szCs w:val="28"/>
        </w:rPr>
        <w:t xml:space="preserve"> — это возможность максимального раскрытия своего творческого потенциала. Эта деятельность позволяет учащимся проявить себя индивидуально или в группе, попробовать свои силы, приложить свои знания, принести пользу, публично показать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bCs/>
          <w:sz w:val="28"/>
          <w:szCs w:val="28"/>
        </w:rPr>
        <w:lastRenderedPageBreak/>
        <w:t>Учебное исследование с точки зрения учителя</w:t>
      </w:r>
      <w:r w:rsidRPr="00807386">
        <w:rPr>
          <w:rFonts w:ascii="Times New Roman" w:hAnsi="Times New Roman"/>
          <w:sz w:val="28"/>
          <w:szCs w:val="28"/>
        </w:rPr>
        <w:t xml:space="preserve"> —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и исследования у обучающихся, а именно учить: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7386">
        <w:rPr>
          <w:rFonts w:ascii="Times New Roman" w:hAnsi="Times New Roman"/>
          <w:sz w:val="28"/>
          <w:szCs w:val="28"/>
        </w:rPr>
        <w:t>проблематизации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(рассмотрению проблемного поля и выделению </w:t>
      </w:r>
      <w:proofErr w:type="spellStart"/>
      <w:r w:rsidRPr="00807386">
        <w:rPr>
          <w:rFonts w:ascii="Times New Roman" w:hAnsi="Times New Roman"/>
          <w:sz w:val="28"/>
          <w:szCs w:val="28"/>
        </w:rPr>
        <w:t>подпроблем</w:t>
      </w:r>
      <w:proofErr w:type="spellEnd"/>
      <w:r w:rsidRPr="00807386">
        <w:rPr>
          <w:rFonts w:ascii="Times New Roman" w:hAnsi="Times New Roman"/>
          <w:sz w:val="28"/>
          <w:szCs w:val="28"/>
        </w:rPr>
        <w:t>, формулированию ведущей проблемы и постановке задач, вытекающих из этой проблемы);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7386">
        <w:rPr>
          <w:rFonts w:ascii="Times New Roman" w:hAnsi="Times New Roman"/>
          <w:sz w:val="28"/>
          <w:szCs w:val="28"/>
        </w:rPr>
        <w:t>целеполаганию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и планированию содержательной деятельности ученика;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самоанализу и рефлексии (результативности и успешности решения проблемы проекта);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представлению результатов своей деятельности и хода работы;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презентации в различных формах, с использованием специально подготовленный продукт проектирования (макета, плаката, компьютерной презентации, чертежей, моделей, театрализации, видео, аудио и сценических представлений и др.);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поиску и отбору актуальной информации и усвоению необходимого знания;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практическому применению школьных знаний в различных, в том числе и нетиповых, ситуациях;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выбору, освоению и использованию подходящей технологии изготовления продукта проектирования;</w:t>
      </w:r>
    </w:p>
    <w:p w:rsidR="00F91BD6" w:rsidRPr="00807386" w:rsidRDefault="00F91BD6" w:rsidP="00F91BD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проведению исследования (анализу, синтезу, выдвижению гипотезы, детализации и обобщению).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Идея исследовательского проекта «</w:t>
      </w:r>
      <w:r w:rsidRPr="00807386">
        <w:rPr>
          <w:rFonts w:ascii="Times New Roman" w:hAnsi="Times New Roman"/>
          <w:sz w:val="28"/>
          <w:szCs w:val="28"/>
          <w:lang w:val="en-US"/>
        </w:rPr>
        <w:t>My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native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place</w:t>
      </w:r>
      <w:r w:rsidRPr="00807386">
        <w:rPr>
          <w:rFonts w:ascii="Times New Roman" w:hAnsi="Times New Roman"/>
          <w:sz w:val="28"/>
          <w:szCs w:val="28"/>
        </w:rPr>
        <w:t xml:space="preserve">» («Дом, в котором я живу») нашла свое отражение в деятельности моих </w:t>
      </w:r>
      <w:r>
        <w:rPr>
          <w:rFonts w:ascii="Times New Roman" w:hAnsi="Times New Roman"/>
          <w:sz w:val="28"/>
          <w:szCs w:val="28"/>
        </w:rPr>
        <w:t>шестиклассников</w:t>
      </w:r>
      <w:r w:rsidRPr="00807386">
        <w:rPr>
          <w:rFonts w:ascii="Times New Roman" w:hAnsi="Times New Roman"/>
          <w:sz w:val="28"/>
          <w:szCs w:val="28"/>
        </w:rPr>
        <w:t xml:space="preserve">. 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Своя история есть у каждой улицы, у каждого дома, у каждого дерева. Только мы редко задумываемся над этим, а потом удивляемся отсутствию привязанности к месту, где мы родились. В преддверии </w:t>
      </w:r>
      <w:r>
        <w:rPr>
          <w:rFonts w:ascii="Times New Roman" w:hAnsi="Times New Roman"/>
          <w:sz w:val="28"/>
          <w:szCs w:val="28"/>
        </w:rPr>
        <w:t>ряда спортивных мероприятий</w:t>
      </w:r>
      <w:r w:rsidRPr="00807386">
        <w:rPr>
          <w:rFonts w:ascii="Times New Roman" w:hAnsi="Times New Roman"/>
          <w:sz w:val="28"/>
          <w:szCs w:val="28"/>
        </w:rPr>
        <w:t>, где будет востребовано владение английским языком,  мы решили разработать ряд мини-экскурсий по н</w:t>
      </w:r>
      <w:r w:rsidR="00E756C0">
        <w:rPr>
          <w:rFonts w:ascii="Times New Roman" w:hAnsi="Times New Roman"/>
          <w:sz w:val="28"/>
          <w:szCs w:val="28"/>
        </w:rPr>
        <w:t xml:space="preserve">ашему родному поселку                    </w:t>
      </w:r>
      <w:proofErr w:type="spellStart"/>
      <w:r w:rsidR="00E756C0">
        <w:rPr>
          <w:rFonts w:ascii="Times New Roman" w:hAnsi="Times New Roman"/>
          <w:sz w:val="28"/>
          <w:szCs w:val="28"/>
        </w:rPr>
        <w:t>Дербышки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, которые мы могли бы проводить с детьми на английском языке. 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В процессе работы ребята осуществляют прогулки-наблюдения, работу с различными текстовыми источниками информации, подготовку практически значимых продуктов и широкую общественную презентацию (с приглашением старших ребят, родителей, педагогов и руководителей), а также учатся проводить экскурсии.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Учитывая возрастную специфику учащихся, на первый план </w:t>
      </w:r>
      <w:r w:rsidR="00E756C0">
        <w:rPr>
          <w:rFonts w:ascii="Times New Roman" w:hAnsi="Times New Roman"/>
          <w:sz w:val="28"/>
          <w:szCs w:val="28"/>
        </w:rPr>
        <w:t xml:space="preserve">мною выдвинуты </w:t>
      </w:r>
      <w:r w:rsidRPr="00807386">
        <w:rPr>
          <w:rFonts w:ascii="Times New Roman" w:hAnsi="Times New Roman"/>
          <w:sz w:val="28"/>
          <w:szCs w:val="28"/>
        </w:rPr>
        <w:t>цели освоения коммуникативных навыков. Поэтому здесь исследовательскую деятельность мы организовываем в групповых формах. Но при этом не лишаем ученика возможности выбора индивидуальной формы работы.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Основными направлениями этого исследовательского проекта являются: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- научная работа учеников, включающая научное исследование каждого члена команды по избранной им теме;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- методическая работа, предусматривающая разработку и проведение экскурсий;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- воспитательная работа, направленная на воспитание у учащихся патриотических чувств, любви к родному краю.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b/>
          <w:i/>
          <w:sz w:val="28"/>
          <w:szCs w:val="28"/>
        </w:rPr>
        <w:t>Способы подготовки: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Выбор экскурсионного объекта и темы экскурсии;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Формулировка  цели данной экскурсии;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Разработка маршрута и карты экскурсии;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Определение последовательности этапов выполнения работы;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Осмотр объекта, наблюдение за его состоянием, слежение;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Опрос, беседа, сбор устной информации об объекте;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Выполнение запи</w:t>
      </w:r>
      <w:r w:rsidR="00E756C0">
        <w:rPr>
          <w:sz w:val="28"/>
          <w:szCs w:val="28"/>
        </w:rPr>
        <w:t>сей, зарисовок, чертежей, фото-видео</w:t>
      </w:r>
      <w:r w:rsidRPr="00807386">
        <w:rPr>
          <w:sz w:val="28"/>
          <w:szCs w:val="28"/>
        </w:rPr>
        <w:t>съёмки;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Работа с литературой по выбранной теме;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Осмотр объекта, рассмотрение и исследование  его с различных точек зрения: исторической, географической, искусствоведческой;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lastRenderedPageBreak/>
        <w:t>Составление текста экскурсии в рамках жанра экскурсионного рассказа;</w:t>
      </w:r>
    </w:p>
    <w:p w:rsidR="00F91BD6" w:rsidRPr="00807386" w:rsidRDefault="00F91BD6" w:rsidP="00F91BD6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Наглядное описание объекта экскурсии.</w:t>
      </w:r>
    </w:p>
    <w:p w:rsidR="00F91BD6" w:rsidRPr="00807386" w:rsidRDefault="00F91BD6" w:rsidP="00F91BD6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7386">
        <w:rPr>
          <w:rFonts w:ascii="Times New Roman" w:hAnsi="Times New Roman"/>
          <w:b/>
          <w:bCs/>
          <w:i/>
          <w:iCs/>
          <w:sz w:val="28"/>
          <w:szCs w:val="28"/>
        </w:rPr>
        <w:t>Результатами проекта являются:</w:t>
      </w:r>
    </w:p>
    <w:p w:rsidR="00F91BD6" w:rsidRPr="00807386" w:rsidRDefault="00F91BD6" w:rsidP="00F91BD6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bCs/>
          <w:iCs/>
          <w:sz w:val="28"/>
          <w:szCs w:val="28"/>
        </w:rPr>
      </w:pPr>
      <w:r w:rsidRPr="00807386">
        <w:rPr>
          <w:bCs/>
          <w:iCs/>
          <w:sz w:val="28"/>
          <w:szCs w:val="28"/>
        </w:rPr>
        <w:t>Изучение исторического прошлого родного поселка;</w:t>
      </w:r>
    </w:p>
    <w:p w:rsidR="00F91BD6" w:rsidRPr="00807386" w:rsidRDefault="00F91BD6" w:rsidP="00F91BD6">
      <w:pPr>
        <w:pStyle w:val="a3"/>
        <w:numPr>
          <w:ilvl w:val="0"/>
          <w:numId w:val="8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807386">
        <w:rPr>
          <w:bCs/>
          <w:iCs/>
          <w:sz w:val="28"/>
          <w:szCs w:val="28"/>
        </w:rPr>
        <w:t xml:space="preserve">В области </w:t>
      </w:r>
      <w:proofErr w:type="spellStart"/>
      <w:r w:rsidRPr="00807386">
        <w:rPr>
          <w:bCs/>
          <w:iCs/>
          <w:sz w:val="28"/>
          <w:szCs w:val="28"/>
        </w:rPr>
        <w:t>внутришкольной</w:t>
      </w:r>
      <w:proofErr w:type="spellEnd"/>
      <w:r w:rsidRPr="00807386">
        <w:rPr>
          <w:bCs/>
          <w:iCs/>
          <w:sz w:val="28"/>
          <w:szCs w:val="28"/>
        </w:rPr>
        <w:t xml:space="preserve"> работы: организация вечеров и викторин, использование материалов работы на уроках, вовлечение детей в процесс проведения экскурсий на классных часах;</w:t>
      </w:r>
    </w:p>
    <w:p w:rsidR="00F91BD6" w:rsidRPr="00807386" w:rsidRDefault="00F91BD6" w:rsidP="00F91BD6">
      <w:pPr>
        <w:pStyle w:val="a3"/>
        <w:numPr>
          <w:ilvl w:val="0"/>
          <w:numId w:val="8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807386">
        <w:rPr>
          <w:bCs/>
          <w:iCs/>
          <w:sz w:val="28"/>
          <w:szCs w:val="28"/>
        </w:rPr>
        <w:t>В сфере внешкольной работы: организация экскурсий, экспедиций по пополнению фондов музея, охрана памятников истории и культуры; участие</w:t>
      </w:r>
      <w:r w:rsidR="00E756C0">
        <w:rPr>
          <w:bCs/>
          <w:iCs/>
          <w:sz w:val="28"/>
          <w:szCs w:val="28"/>
        </w:rPr>
        <w:t xml:space="preserve"> в мероприятиях юных краеведов;</w:t>
      </w:r>
    </w:p>
    <w:p w:rsidR="00F91BD6" w:rsidRPr="00807386" w:rsidRDefault="00E756C0" w:rsidP="00F91BD6">
      <w:pPr>
        <w:pStyle w:val="a3"/>
        <w:numPr>
          <w:ilvl w:val="0"/>
          <w:numId w:val="8"/>
        </w:numPr>
        <w:spacing w:after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Подготовка экскурсоводов;</w:t>
      </w:r>
    </w:p>
    <w:p w:rsidR="00F91BD6" w:rsidRPr="00807386" w:rsidRDefault="00F91BD6" w:rsidP="00F91BD6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  <w:iCs/>
          <w:sz w:val="28"/>
          <w:szCs w:val="28"/>
        </w:rPr>
      </w:pPr>
      <w:r w:rsidRPr="00807386">
        <w:rPr>
          <w:bCs/>
          <w:iCs/>
          <w:sz w:val="28"/>
          <w:szCs w:val="28"/>
        </w:rPr>
        <w:t xml:space="preserve">Организация и участие в конкурсах. </w:t>
      </w: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07386">
        <w:rPr>
          <w:b/>
          <w:sz w:val="28"/>
          <w:szCs w:val="28"/>
        </w:rPr>
        <w:t>«Соавторские презентации» (5-6 классы)</w:t>
      </w:r>
    </w:p>
    <w:p w:rsidR="00F91BD6" w:rsidRPr="00807386" w:rsidRDefault="00F91BD6" w:rsidP="00F91BD6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 обучении английскому языку метод проектов предоставляет возможность учащимся использовать язык в ситуациях реальной повседневной жизни, что, несомненно, способствует лучшему усвоению и закреплению знаний иностранного языка</w:t>
      </w:r>
      <w:r w:rsidRPr="00807386">
        <w:rPr>
          <w:bCs/>
          <w:iCs/>
          <w:sz w:val="28"/>
          <w:szCs w:val="28"/>
        </w:rPr>
        <w:t>.</w:t>
      </w:r>
      <w:r w:rsidRPr="00807386">
        <w:rPr>
          <w:sz w:val="28"/>
          <w:szCs w:val="28"/>
        </w:rPr>
        <w:t xml:space="preserve"> Работая над учебным проектом, учащиеся и учитель получают возможность освоить принципы работы с </w:t>
      </w:r>
      <w:proofErr w:type="spellStart"/>
      <w:r w:rsidRPr="00807386">
        <w:rPr>
          <w:sz w:val="28"/>
          <w:szCs w:val="28"/>
        </w:rPr>
        <w:t>MicrosoftWorld</w:t>
      </w:r>
      <w:proofErr w:type="spellEnd"/>
      <w:r w:rsidRPr="00807386">
        <w:rPr>
          <w:sz w:val="28"/>
          <w:szCs w:val="28"/>
        </w:rPr>
        <w:t xml:space="preserve">, </w:t>
      </w:r>
      <w:proofErr w:type="spellStart"/>
      <w:r w:rsidRPr="00807386">
        <w:rPr>
          <w:sz w:val="28"/>
          <w:szCs w:val="28"/>
        </w:rPr>
        <w:t>PowerPoint</w:t>
      </w:r>
      <w:proofErr w:type="spellEnd"/>
      <w:r w:rsidRPr="00807386">
        <w:rPr>
          <w:sz w:val="28"/>
          <w:szCs w:val="28"/>
        </w:rPr>
        <w:t xml:space="preserve">, </w:t>
      </w:r>
      <w:proofErr w:type="spellStart"/>
      <w:r w:rsidRPr="00807386">
        <w:rPr>
          <w:sz w:val="28"/>
          <w:szCs w:val="28"/>
        </w:rPr>
        <w:t>Publisher</w:t>
      </w:r>
      <w:proofErr w:type="spellEnd"/>
      <w:r w:rsidRPr="00807386">
        <w:rPr>
          <w:sz w:val="28"/>
          <w:szCs w:val="28"/>
        </w:rPr>
        <w:t xml:space="preserve">, </w:t>
      </w:r>
      <w:proofErr w:type="spellStart"/>
      <w:r w:rsidRPr="00807386">
        <w:rPr>
          <w:sz w:val="28"/>
          <w:szCs w:val="28"/>
        </w:rPr>
        <w:t>Excel</w:t>
      </w:r>
      <w:proofErr w:type="spellEnd"/>
      <w:r w:rsidRPr="00807386">
        <w:rPr>
          <w:sz w:val="28"/>
          <w:szCs w:val="28"/>
        </w:rPr>
        <w:t xml:space="preserve">, </w:t>
      </w:r>
      <w:proofErr w:type="spellStart"/>
      <w:r w:rsidRPr="00807386">
        <w:rPr>
          <w:sz w:val="28"/>
          <w:szCs w:val="28"/>
        </w:rPr>
        <w:t>Internet</w:t>
      </w:r>
      <w:proofErr w:type="spellEnd"/>
      <w:r w:rsidRPr="00807386">
        <w:rPr>
          <w:sz w:val="28"/>
          <w:szCs w:val="28"/>
        </w:rPr>
        <w:t xml:space="preserve"> </w:t>
      </w:r>
      <w:proofErr w:type="spellStart"/>
      <w:r w:rsidRPr="00807386">
        <w:rPr>
          <w:sz w:val="28"/>
          <w:szCs w:val="28"/>
        </w:rPr>
        <w:t>Explorer</w:t>
      </w:r>
      <w:proofErr w:type="spellEnd"/>
      <w:r w:rsidRPr="00807386">
        <w:rPr>
          <w:sz w:val="28"/>
          <w:szCs w:val="28"/>
        </w:rPr>
        <w:t xml:space="preserve">. </w:t>
      </w:r>
    </w:p>
    <w:p w:rsidR="00F91BD6" w:rsidRPr="00807386" w:rsidRDefault="00F91BD6" w:rsidP="00F91BD6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Существуют различные типы проектов: </w:t>
      </w:r>
      <w:r w:rsidRPr="001E12D1">
        <w:rPr>
          <w:sz w:val="28"/>
          <w:szCs w:val="28"/>
        </w:rPr>
        <w:t xml:space="preserve">исследовательские </w:t>
      </w:r>
      <w:r w:rsidRPr="00807386">
        <w:rPr>
          <w:sz w:val="28"/>
          <w:szCs w:val="28"/>
        </w:rPr>
        <w:t>,</w:t>
      </w:r>
      <w:r w:rsidRPr="001E12D1">
        <w:rPr>
          <w:sz w:val="28"/>
          <w:szCs w:val="28"/>
        </w:rPr>
        <w:t>творческие</w:t>
      </w:r>
      <w:r w:rsidRPr="00807386">
        <w:rPr>
          <w:sz w:val="28"/>
          <w:szCs w:val="28"/>
        </w:rPr>
        <w:t xml:space="preserve">, </w:t>
      </w:r>
      <w:r w:rsidRPr="001E12D1">
        <w:rPr>
          <w:sz w:val="28"/>
          <w:szCs w:val="28"/>
        </w:rPr>
        <w:t>приключенческие, игровые</w:t>
      </w:r>
      <w:r w:rsidRPr="00807386">
        <w:rPr>
          <w:sz w:val="28"/>
          <w:szCs w:val="28"/>
        </w:rPr>
        <w:t xml:space="preserve">, </w:t>
      </w:r>
      <w:r w:rsidRPr="001E12D1">
        <w:rPr>
          <w:sz w:val="28"/>
          <w:szCs w:val="28"/>
        </w:rPr>
        <w:t>информационные проекты</w:t>
      </w:r>
      <w:r w:rsidRPr="00807386">
        <w:rPr>
          <w:sz w:val="28"/>
          <w:szCs w:val="28"/>
        </w:rPr>
        <w:t xml:space="preserve">, </w:t>
      </w:r>
      <w:r w:rsidRPr="001E12D1">
        <w:rPr>
          <w:sz w:val="28"/>
          <w:szCs w:val="28"/>
        </w:rPr>
        <w:t>практико-ориентированные</w:t>
      </w:r>
      <w:r w:rsidRPr="00807386">
        <w:rPr>
          <w:sz w:val="28"/>
          <w:szCs w:val="28"/>
        </w:rPr>
        <w:t xml:space="preserve">. В своей работе я использую все виды проектов, которые различаю по продолжительности (краткосрочные, средней продолжительности, долгосрочные) и по количеству участников (личностные, парные, групповые). </w:t>
      </w:r>
    </w:p>
    <w:p w:rsidR="00F91BD6" w:rsidRPr="00807386" w:rsidRDefault="00F91BD6" w:rsidP="00F91BD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Метод проектов в преподавании иностранного языка направлен на формирование умений и навыков в том или ином виде речевой деятельности. </w:t>
      </w:r>
      <w:r w:rsidRPr="00807386">
        <w:rPr>
          <w:rFonts w:ascii="Times New Roman" w:hAnsi="Times New Roman"/>
          <w:sz w:val="28"/>
          <w:szCs w:val="28"/>
        </w:rPr>
        <w:lastRenderedPageBreak/>
        <w:t>Проектирование позволяет активизировать мыслительную деятельность учащихся, превратить уроки в дискуссионный, исследовательский клуб, в котором р</w:t>
      </w:r>
      <w:r w:rsidR="00E756C0">
        <w:rPr>
          <w:rFonts w:ascii="Times New Roman" w:hAnsi="Times New Roman"/>
          <w:sz w:val="28"/>
          <w:szCs w:val="28"/>
        </w:rPr>
        <w:t>ешаются интересные, практически</w:t>
      </w:r>
      <w:r w:rsidRPr="00807386">
        <w:rPr>
          <w:rFonts w:ascii="Times New Roman" w:hAnsi="Times New Roman"/>
          <w:sz w:val="28"/>
          <w:szCs w:val="28"/>
        </w:rPr>
        <w:t xml:space="preserve"> значимые и доступные учащимся проблемы. В основе проекта </w:t>
      </w:r>
      <w:r w:rsidR="00E756C0">
        <w:rPr>
          <w:rFonts w:ascii="Times New Roman" w:hAnsi="Times New Roman"/>
          <w:sz w:val="28"/>
          <w:szCs w:val="28"/>
        </w:rPr>
        <w:t>лежит какая-либо проблема;</w:t>
      </w:r>
      <w:r w:rsidRPr="00807386">
        <w:rPr>
          <w:rFonts w:ascii="Times New Roman" w:hAnsi="Times New Roman"/>
          <w:sz w:val="28"/>
          <w:szCs w:val="28"/>
        </w:rPr>
        <w:t xml:space="preserve"> чтобы её решить учащимся требуется не только знание языка, но и владение большим объёмом разнообразных предметных знаний. Кроме того, школьники должны владеть определёнными интеллектуальными, творческими и коммуникативными умениями, умением работать с разнообразным справочным материалом и обладать навыками работы на компьютере. В курсе иностранного языка метод проектов мож</w:t>
      </w:r>
      <w:r w:rsidR="00E756C0">
        <w:rPr>
          <w:rFonts w:ascii="Times New Roman" w:hAnsi="Times New Roman"/>
          <w:sz w:val="28"/>
          <w:szCs w:val="28"/>
        </w:rPr>
        <w:t>ет использоваться практически в изучении любой темы</w:t>
      </w:r>
      <w:r w:rsidRPr="00807386">
        <w:rPr>
          <w:rFonts w:ascii="Times New Roman" w:hAnsi="Times New Roman"/>
          <w:sz w:val="28"/>
          <w:szCs w:val="28"/>
        </w:rPr>
        <w:t xml:space="preserve">. </w:t>
      </w:r>
    </w:p>
    <w:p w:rsidR="00F91BD6" w:rsidRPr="00807386" w:rsidRDefault="00F91BD6" w:rsidP="00F91BD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На таких уроках и во внеурочной деятельности школьники проявляют творчество, находчивость, стараются красиво и грамотно выразить свои мысли так, чтобы слушатели поняли и полюбили то, что нравится им. Оценивая труд учащихся, я не выставляю плохих оценок, проигравших, неудачников здесь нет. Главное то, что они думали, творили, оформляли свои идеи, используя полученные умения и навыки владения английским языком,</w:t>
      </w:r>
      <w:r w:rsidR="001447DD">
        <w:rPr>
          <w:rFonts w:ascii="Times New Roman" w:hAnsi="Times New Roman"/>
          <w:sz w:val="28"/>
          <w:szCs w:val="28"/>
        </w:rPr>
        <w:t xml:space="preserve"> - </w:t>
      </w:r>
      <w:r w:rsidRPr="00807386">
        <w:rPr>
          <w:rFonts w:ascii="Times New Roman" w:hAnsi="Times New Roman"/>
          <w:sz w:val="28"/>
          <w:szCs w:val="28"/>
        </w:rPr>
        <w:t xml:space="preserve"> победитель только английский язык!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В процессе работы над проектом формируются следующие элементы </w:t>
      </w:r>
      <w:r w:rsidRPr="00807386">
        <w:rPr>
          <w:rFonts w:ascii="Times New Roman" w:hAnsi="Times New Roman"/>
          <w:bCs/>
          <w:sz w:val="28"/>
          <w:szCs w:val="28"/>
        </w:rPr>
        <w:t>исследовательской деятельности</w:t>
      </w:r>
      <w:r w:rsidRPr="00807386">
        <w:rPr>
          <w:rFonts w:ascii="Times New Roman" w:hAnsi="Times New Roman"/>
          <w:sz w:val="28"/>
          <w:szCs w:val="28"/>
        </w:rPr>
        <w:t>: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proofErr w:type="spellStart"/>
      <w:r w:rsidRPr="00807386">
        <w:rPr>
          <w:rFonts w:ascii="Times New Roman" w:hAnsi="Times New Roman"/>
          <w:b/>
          <w:bCs/>
          <w:i/>
          <w:sz w:val="28"/>
          <w:szCs w:val="28"/>
        </w:rPr>
        <w:t>Мыследеятельностные</w:t>
      </w:r>
      <w:proofErr w:type="spellEnd"/>
      <w:r w:rsidRPr="00807386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807386">
        <w:rPr>
          <w:rFonts w:ascii="Times New Roman" w:hAnsi="Times New Roman"/>
          <w:sz w:val="28"/>
          <w:szCs w:val="28"/>
        </w:rPr>
        <w:t xml:space="preserve"> выдвижение идеи (мозговой штурм), </w:t>
      </w:r>
      <w:proofErr w:type="spellStart"/>
      <w:r w:rsidRPr="00807386">
        <w:rPr>
          <w:rFonts w:ascii="Times New Roman" w:hAnsi="Times New Roman"/>
          <w:sz w:val="28"/>
          <w:szCs w:val="28"/>
        </w:rPr>
        <w:t>проблематизация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7386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Pr="00807386">
        <w:rPr>
          <w:rFonts w:ascii="Times New Roman" w:hAnsi="Times New Roman"/>
          <w:b/>
          <w:bCs/>
          <w:i/>
          <w:sz w:val="28"/>
          <w:szCs w:val="28"/>
        </w:rPr>
        <w:t>Презентационные:</w:t>
      </w:r>
      <w:r w:rsidRPr="00807386">
        <w:rPr>
          <w:rFonts w:ascii="Times New Roman" w:hAnsi="Times New Roman"/>
          <w:sz w:val="28"/>
          <w:szCs w:val="28"/>
        </w:rPr>
        <w:t xml:space="preserve">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ab/>
      </w:r>
      <w:r w:rsidRPr="00807386">
        <w:rPr>
          <w:rFonts w:ascii="Times New Roman" w:hAnsi="Times New Roman"/>
          <w:b/>
          <w:bCs/>
          <w:i/>
          <w:sz w:val="28"/>
          <w:szCs w:val="28"/>
        </w:rPr>
        <w:t>Коммуникативные:</w:t>
      </w:r>
      <w:r w:rsidRPr="00807386">
        <w:rPr>
          <w:rFonts w:ascii="Times New Roman" w:hAnsi="Times New Roman"/>
          <w:sz w:val="28"/>
          <w:szCs w:val="28"/>
        </w:rPr>
        <w:t xml:space="preserve"> слушать и понимать других, выражать себя, находить компромисс, взаимодействовать внутри группы, находить консенсус;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7386">
        <w:rPr>
          <w:rFonts w:ascii="Times New Roman" w:hAnsi="Times New Roman"/>
          <w:sz w:val="28"/>
          <w:szCs w:val="28"/>
        </w:rPr>
        <w:t> </w:t>
      </w:r>
      <w:r w:rsidRPr="00807386">
        <w:rPr>
          <w:rFonts w:ascii="Times New Roman" w:hAnsi="Times New Roman"/>
          <w:b/>
          <w:bCs/>
          <w:i/>
          <w:sz w:val="28"/>
          <w:szCs w:val="28"/>
        </w:rPr>
        <w:t xml:space="preserve">Поисковые: </w:t>
      </w:r>
      <w:r w:rsidRPr="00807386">
        <w:rPr>
          <w:rFonts w:ascii="Times New Roman" w:hAnsi="Times New Roman"/>
          <w:sz w:val="28"/>
          <w:szCs w:val="28"/>
        </w:rPr>
        <w:t>находить информацию по каталогам, контекстный поиск, в гипертексте,  Интернет, формулирование ключевых слов;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Pr="00807386">
        <w:rPr>
          <w:rFonts w:ascii="Times New Roman" w:hAnsi="Times New Roman"/>
          <w:b/>
          <w:bCs/>
          <w:i/>
          <w:sz w:val="28"/>
          <w:szCs w:val="28"/>
        </w:rPr>
        <w:t>Информационные:</w:t>
      </w:r>
      <w:r w:rsidRPr="00807386">
        <w:rPr>
          <w:rFonts w:ascii="Times New Roman" w:hAnsi="Times New Roman"/>
          <w:sz w:val="28"/>
          <w:szCs w:val="28"/>
        </w:rPr>
        <w:t xml:space="preserve"> структурирование информации, выделение главного, приём и передача информации, представление в различных формах, упорядоченное хранение и поиск.</w:t>
      </w:r>
    </w:p>
    <w:p w:rsidR="00F91BD6" w:rsidRPr="00807386" w:rsidRDefault="00F91BD6" w:rsidP="00F91BD6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807386">
        <w:rPr>
          <w:b/>
          <w:sz w:val="28"/>
          <w:szCs w:val="28"/>
        </w:rPr>
        <w:t>Работа над проектом происходит в пять этапов:</w:t>
      </w:r>
    </w:p>
    <w:p w:rsidR="00F91BD6" w:rsidRPr="00807386" w:rsidRDefault="00F91BD6" w:rsidP="00F91BD6">
      <w:pPr>
        <w:numPr>
          <w:ilvl w:val="0"/>
          <w:numId w:val="7"/>
        </w:numPr>
        <w:spacing w:after="0" w:line="360" w:lineRule="auto"/>
        <w:ind w:left="1418" w:hanging="698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Выбор т</w:t>
      </w:r>
      <w:r w:rsidR="001447DD">
        <w:rPr>
          <w:rFonts w:ascii="Times New Roman" w:hAnsi="Times New Roman"/>
          <w:sz w:val="28"/>
          <w:szCs w:val="28"/>
        </w:rPr>
        <w:t>емы, постановка задачи, о</w:t>
      </w:r>
      <w:r w:rsidRPr="00807386">
        <w:rPr>
          <w:rFonts w:ascii="Times New Roman" w:hAnsi="Times New Roman"/>
          <w:sz w:val="28"/>
          <w:szCs w:val="28"/>
        </w:rPr>
        <w:t>пределение количества   участни</w:t>
      </w:r>
      <w:r w:rsidR="001447DD">
        <w:rPr>
          <w:rFonts w:ascii="Times New Roman" w:hAnsi="Times New Roman"/>
          <w:sz w:val="28"/>
          <w:szCs w:val="28"/>
        </w:rPr>
        <w:t>ков,  продолжительности проекта;</w:t>
      </w:r>
    </w:p>
    <w:p w:rsidR="00F91BD6" w:rsidRPr="00807386" w:rsidRDefault="001447DD" w:rsidP="00F91BD6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материала;</w:t>
      </w:r>
    </w:p>
    <w:p w:rsidR="00F91BD6" w:rsidRPr="00807386" w:rsidRDefault="001447DD" w:rsidP="00F91BD6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формы проекта;</w:t>
      </w:r>
    </w:p>
    <w:p w:rsidR="00F91BD6" w:rsidRPr="00807386" w:rsidRDefault="001447DD" w:rsidP="00F91BD6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проекта;</w:t>
      </w:r>
    </w:p>
    <w:p w:rsidR="00F91BD6" w:rsidRPr="00807386" w:rsidRDefault="00F91BD6" w:rsidP="00F91BD6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Анализ проектной работы.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</w:t>
      </w:r>
      <w:r w:rsidRPr="00807386">
        <w:rPr>
          <w:rFonts w:ascii="Times New Roman" w:hAnsi="Times New Roman"/>
          <w:sz w:val="28"/>
          <w:szCs w:val="28"/>
        </w:rPr>
        <w:t xml:space="preserve"> я предложила уч</w:t>
      </w:r>
      <w:r>
        <w:rPr>
          <w:rFonts w:ascii="Times New Roman" w:hAnsi="Times New Roman"/>
          <w:sz w:val="28"/>
          <w:szCs w:val="28"/>
        </w:rPr>
        <w:t>ащимся</w:t>
      </w:r>
      <w:r w:rsidRPr="00807386">
        <w:rPr>
          <w:rFonts w:ascii="Times New Roman" w:hAnsi="Times New Roman"/>
          <w:sz w:val="28"/>
          <w:szCs w:val="28"/>
        </w:rPr>
        <w:t xml:space="preserve"> 5-</w:t>
      </w:r>
      <w:r>
        <w:rPr>
          <w:rFonts w:ascii="Times New Roman" w:hAnsi="Times New Roman"/>
          <w:sz w:val="28"/>
          <w:szCs w:val="28"/>
        </w:rPr>
        <w:t>го</w:t>
      </w:r>
      <w:r w:rsidRPr="00807386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  <w:r w:rsidRPr="00807386">
        <w:rPr>
          <w:rFonts w:ascii="Times New Roman" w:hAnsi="Times New Roman"/>
          <w:sz w:val="28"/>
          <w:szCs w:val="28"/>
        </w:rPr>
        <w:t xml:space="preserve"> создать проект </w:t>
      </w:r>
      <w:r w:rsidRPr="00807386">
        <w:rPr>
          <w:rFonts w:ascii="Times New Roman" w:hAnsi="Times New Roman"/>
          <w:b/>
          <w:sz w:val="28"/>
          <w:szCs w:val="28"/>
        </w:rPr>
        <w:t>«Школа будущего»</w:t>
      </w:r>
      <w:r w:rsidRPr="00807386">
        <w:rPr>
          <w:rFonts w:ascii="Times New Roman" w:hAnsi="Times New Roman"/>
          <w:sz w:val="28"/>
          <w:szCs w:val="28"/>
        </w:rPr>
        <w:t xml:space="preserve">, где определила задачей как можно шире представить модель школы будущего. </w:t>
      </w:r>
      <w:r>
        <w:rPr>
          <w:rFonts w:ascii="Times New Roman" w:hAnsi="Times New Roman"/>
          <w:sz w:val="28"/>
          <w:szCs w:val="28"/>
        </w:rPr>
        <w:t xml:space="preserve">Учащиеся 6-го класса работают над проектом </w:t>
      </w:r>
      <w:r w:rsidRPr="0072412F">
        <w:rPr>
          <w:rFonts w:ascii="Times New Roman" w:hAnsi="Times New Roman"/>
          <w:b/>
          <w:sz w:val="28"/>
          <w:szCs w:val="28"/>
        </w:rPr>
        <w:t>"Здоровая пища"</w:t>
      </w:r>
      <w:r>
        <w:rPr>
          <w:rFonts w:ascii="Times New Roman" w:hAnsi="Times New Roman"/>
          <w:sz w:val="28"/>
          <w:szCs w:val="28"/>
        </w:rPr>
        <w:t xml:space="preserve">, учащиеся 7-го класса - </w:t>
      </w:r>
      <w:r w:rsidRPr="0072412F">
        <w:rPr>
          <w:rFonts w:ascii="Times New Roman" w:hAnsi="Times New Roman"/>
          <w:b/>
          <w:sz w:val="28"/>
          <w:szCs w:val="28"/>
        </w:rPr>
        <w:t>"На что лучше всего потратить свое свободное время"</w:t>
      </w:r>
      <w:r w:rsidR="001447DD">
        <w:rPr>
          <w:rFonts w:ascii="Times New Roman" w:hAnsi="Times New Roman"/>
          <w:b/>
          <w:sz w:val="28"/>
          <w:szCs w:val="28"/>
        </w:rPr>
        <w:t xml:space="preserve">, </w:t>
      </w:r>
      <w:r w:rsidR="001447DD" w:rsidRPr="001447DD">
        <w:rPr>
          <w:rFonts w:ascii="Times New Roman" w:hAnsi="Times New Roman"/>
          <w:sz w:val="28"/>
          <w:szCs w:val="28"/>
        </w:rPr>
        <w:t>учащиеся</w:t>
      </w:r>
      <w:r w:rsidR="00144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11-го класса - </w:t>
      </w:r>
      <w:r w:rsidRPr="0072412F">
        <w:rPr>
          <w:rFonts w:ascii="Times New Roman" w:hAnsi="Times New Roman"/>
          <w:b/>
          <w:sz w:val="28"/>
          <w:szCs w:val="28"/>
        </w:rPr>
        <w:t>"Мое будущее: миф или реальность".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 занимаются</w:t>
      </w:r>
      <w:r w:rsidRPr="00807386">
        <w:rPr>
          <w:rFonts w:ascii="Times New Roman" w:hAnsi="Times New Roman"/>
          <w:sz w:val="28"/>
          <w:szCs w:val="28"/>
        </w:rPr>
        <w:t xml:space="preserve"> отбор</w:t>
      </w:r>
      <w:r>
        <w:rPr>
          <w:rFonts w:ascii="Times New Roman" w:hAnsi="Times New Roman"/>
          <w:sz w:val="28"/>
          <w:szCs w:val="28"/>
        </w:rPr>
        <w:t>ом</w:t>
      </w:r>
      <w:r w:rsidRPr="00807386">
        <w:rPr>
          <w:rFonts w:ascii="Times New Roman" w:hAnsi="Times New Roman"/>
          <w:sz w:val="28"/>
          <w:szCs w:val="28"/>
        </w:rPr>
        <w:t xml:space="preserve"> информации, использ</w:t>
      </w:r>
      <w:r>
        <w:rPr>
          <w:rFonts w:ascii="Times New Roman" w:hAnsi="Times New Roman"/>
          <w:sz w:val="28"/>
          <w:szCs w:val="28"/>
        </w:rPr>
        <w:t>уют</w:t>
      </w:r>
      <w:r w:rsidRPr="00807386">
        <w:rPr>
          <w:rFonts w:ascii="Times New Roman" w:hAnsi="Times New Roman"/>
          <w:sz w:val="28"/>
          <w:szCs w:val="28"/>
        </w:rPr>
        <w:t xml:space="preserve"> учебники, словари, дополнительную печатную литературу, наход</w:t>
      </w:r>
      <w:r>
        <w:rPr>
          <w:rFonts w:ascii="Times New Roman" w:hAnsi="Times New Roman"/>
          <w:sz w:val="28"/>
          <w:szCs w:val="28"/>
        </w:rPr>
        <w:t>ят</w:t>
      </w:r>
      <w:r w:rsidRPr="00807386">
        <w:rPr>
          <w:rFonts w:ascii="Times New Roman" w:hAnsi="Times New Roman"/>
          <w:sz w:val="28"/>
          <w:szCs w:val="28"/>
        </w:rPr>
        <w:t xml:space="preserve"> информацию в сети Интернет, </w:t>
      </w:r>
      <w:r>
        <w:rPr>
          <w:rFonts w:ascii="Times New Roman" w:hAnsi="Times New Roman"/>
          <w:sz w:val="28"/>
          <w:szCs w:val="28"/>
        </w:rPr>
        <w:t>изучают</w:t>
      </w:r>
      <w:r w:rsidRPr="00807386">
        <w:rPr>
          <w:rFonts w:ascii="Times New Roman" w:hAnsi="Times New Roman"/>
          <w:sz w:val="28"/>
          <w:szCs w:val="28"/>
        </w:rPr>
        <w:t xml:space="preserve"> необходимый лексический и грамматический материал, </w:t>
      </w:r>
      <w:r>
        <w:rPr>
          <w:rFonts w:ascii="Times New Roman" w:hAnsi="Times New Roman"/>
          <w:sz w:val="28"/>
          <w:szCs w:val="28"/>
        </w:rPr>
        <w:t>читают</w:t>
      </w:r>
      <w:r w:rsidRPr="00807386">
        <w:rPr>
          <w:rFonts w:ascii="Times New Roman" w:hAnsi="Times New Roman"/>
          <w:sz w:val="28"/>
          <w:szCs w:val="28"/>
        </w:rPr>
        <w:t xml:space="preserve"> и обсужд</w:t>
      </w:r>
      <w:r>
        <w:rPr>
          <w:rFonts w:ascii="Times New Roman" w:hAnsi="Times New Roman"/>
          <w:sz w:val="28"/>
          <w:szCs w:val="28"/>
        </w:rPr>
        <w:t>ают</w:t>
      </w:r>
      <w:r w:rsidRPr="00807386">
        <w:rPr>
          <w:rFonts w:ascii="Times New Roman" w:hAnsi="Times New Roman"/>
          <w:sz w:val="28"/>
          <w:szCs w:val="28"/>
        </w:rPr>
        <w:t xml:space="preserve"> тексты, статьи. Каждая группа учеников самостоятельно проводи</w:t>
      </w:r>
      <w:r>
        <w:rPr>
          <w:rFonts w:ascii="Times New Roman" w:hAnsi="Times New Roman"/>
          <w:sz w:val="28"/>
          <w:szCs w:val="28"/>
        </w:rPr>
        <w:t>т</w:t>
      </w:r>
      <w:r w:rsidRPr="00807386">
        <w:rPr>
          <w:rFonts w:ascii="Times New Roman" w:hAnsi="Times New Roman"/>
          <w:sz w:val="28"/>
          <w:szCs w:val="28"/>
        </w:rPr>
        <w:t xml:space="preserve"> свои исследования: знакоми</w:t>
      </w:r>
      <w:r>
        <w:rPr>
          <w:rFonts w:ascii="Times New Roman" w:hAnsi="Times New Roman"/>
          <w:sz w:val="28"/>
          <w:szCs w:val="28"/>
        </w:rPr>
        <w:t>тся</w:t>
      </w:r>
      <w:r w:rsidRPr="00807386">
        <w:rPr>
          <w:rFonts w:ascii="Times New Roman" w:hAnsi="Times New Roman"/>
          <w:sz w:val="28"/>
          <w:szCs w:val="28"/>
        </w:rPr>
        <w:t xml:space="preserve"> с работой российских и зарубежных </w:t>
      </w:r>
      <w:r>
        <w:rPr>
          <w:rFonts w:ascii="Times New Roman" w:hAnsi="Times New Roman"/>
          <w:sz w:val="28"/>
          <w:szCs w:val="28"/>
        </w:rPr>
        <w:t>авторов</w:t>
      </w:r>
      <w:r w:rsidRPr="00807386">
        <w:rPr>
          <w:rFonts w:ascii="Times New Roman" w:hAnsi="Times New Roman"/>
          <w:sz w:val="28"/>
          <w:szCs w:val="28"/>
        </w:rPr>
        <w:t>, проводи</w:t>
      </w:r>
      <w:r>
        <w:rPr>
          <w:rFonts w:ascii="Times New Roman" w:hAnsi="Times New Roman"/>
          <w:sz w:val="28"/>
          <w:szCs w:val="28"/>
        </w:rPr>
        <w:t>т</w:t>
      </w:r>
      <w:r w:rsidRPr="00807386">
        <w:rPr>
          <w:rFonts w:ascii="Times New Roman" w:hAnsi="Times New Roman"/>
          <w:sz w:val="28"/>
          <w:szCs w:val="28"/>
        </w:rPr>
        <w:t xml:space="preserve"> сбор статистических данных </w:t>
      </w:r>
      <w:r>
        <w:rPr>
          <w:rFonts w:ascii="Times New Roman" w:hAnsi="Times New Roman"/>
          <w:sz w:val="28"/>
          <w:szCs w:val="28"/>
        </w:rPr>
        <w:t>по своей теме, опрашивая жителей города</w:t>
      </w:r>
      <w:r w:rsidRPr="00807386">
        <w:rPr>
          <w:rFonts w:ascii="Times New Roman" w:hAnsi="Times New Roman"/>
          <w:sz w:val="28"/>
          <w:szCs w:val="28"/>
        </w:rPr>
        <w:t>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После накопления теоретического материала ребята определ</w:t>
      </w:r>
      <w:r>
        <w:rPr>
          <w:rFonts w:ascii="Times New Roman" w:hAnsi="Times New Roman"/>
          <w:sz w:val="28"/>
          <w:szCs w:val="28"/>
        </w:rPr>
        <w:t>яют</w:t>
      </w:r>
      <w:r w:rsidRPr="00807386">
        <w:rPr>
          <w:rFonts w:ascii="Times New Roman" w:hAnsi="Times New Roman"/>
          <w:sz w:val="28"/>
          <w:szCs w:val="28"/>
        </w:rPr>
        <w:t xml:space="preserve"> формы своих проектов. 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При проведении презентации ученики выб</w:t>
      </w:r>
      <w:r>
        <w:rPr>
          <w:rFonts w:ascii="Times New Roman" w:hAnsi="Times New Roman"/>
          <w:sz w:val="28"/>
          <w:szCs w:val="28"/>
        </w:rPr>
        <w:t>ирают</w:t>
      </w:r>
      <w:r w:rsidRPr="00807386">
        <w:rPr>
          <w:rFonts w:ascii="Times New Roman" w:hAnsi="Times New Roman"/>
          <w:sz w:val="28"/>
          <w:szCs w:val="28"/>
        </w:rPr>
        <w:t xml:space="preserve"> различные формы - виртуальные экскурсии, сообщения и доклады, видеоотчёты и коллажи. </w:t>
      </w:r>
      <w:r w:rsidR="001447D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аждый</w:t>
      </w:r>
      <w:r w:rsidRPr="00807386">
        <w:rPr>
          <w:rFonts w:ascii="Times New Roman" w:hAnsi="Times New Roman"/>
          <w:sz w:val="28"/>
          <w:szCs w:val="28"/>
        </w:rPr>
        <w:t xml:space="preserve"> проект получ</w:t>
      </w:r>
      <w:r>
        <w:rPr>
          <w:rFonts w:ascii="Times New Roman" w:hAnsi="Times New Roman"/>
          <w:sz w:val="28"/>
          <w:szCs w:val="28"/>
        </w:rPr>
        <w:t>ается</w:t>
      </w:r>
      <w:r w:rsidRPr="00807386">
        <w:rPr>
          <w:rFonts w:ascii="Times New Roman" w:hAnsi="Times New Roman"/>
          <w:sz w:val="28"/>
          <w:szCs w:val="28"/>
        </w:rPr>
        <w:t xml:space="preserve"> ярким и продолжительным. Ограниченное время урока  не позволя</w:t>
      </w:r>
      <w:r>
        <w:rPr>
          <w:rFonts w:ascii="Times New Roman" w:hAnsi="Times New Roman"/>
          <w:sz w:val="28"/>
          <w:szCs w:val="28"/>
        </w:rPr>
        <w:t>ет</w:t>
      </w:r>
      <w:r w:rsidRPr="00807386">
        <w:rPr>
          <w:rFonts w:ascii="Times New Roman" w:hAnsi="Times New Roman"/>
          <w:sz w:val="28"/>
          <w:szCs w:val="28"/>
        </w:rPr>
        <w:t xml:space="preserve"> достойно представить все проекты, </w:t>
      </w:r>
      <w:r>
        <w:rPr>
          <w:rFonts w:ascii="Times New Roman" w:hAnsi="Times New Roman"/>
          <w:sz w:val="28"/>
          <w:szCs w:val="28"/>
        </w:rPr>
        <w:t>поэтому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807386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одим</w:t>
      </w:r>
      <w:r w:rsidRPr="00807386">
        <w:rPr>
          <w:rFonts w:ascii="Times New Roman" w:hAnsi="Times New Roman"/>
          <w:sz w:val="28"/>
          <w:szCs w:val="28"/>
        </w:rPr>
        <w:t xml:space="preserve"> презентации во внеурочное время. Для анализа проектов </w:t>
      </w:r>
      <w:r>
        <w:rPr>
          <w:rFonts w:ascii="Times New Roman" w:hAnsi="Times New Roman"/>
          <w:sz w:val="28"/>
          <w:szCs w:val="28"/>
        </w:rPr>
        <w:t>определяются</w:t>
      </w:r>
      <w:r w:rsidRPr="00807386">
        <w:rPr>
          <w:rFonts w:ascii="Times New Roman" w:hAnsi="Times New Roman"/>
          <w:sz w:val="28"/>
          <w:szCs w:val="28"/>
        </w:rPr>
        <w:t xml:space="preserve">  «независимые» эксперты</w:t>
      </w:r>
      <w:r>
        <w:rPr>
          <w:rFonts w:ascii="Times New Roman" w:hAnsi="Times New Roman"/>
          <w:sz w:val="28"/>
          <w:szCs w:val="28"/>
        </w:rPr>
        <w:t xml:space="preserve"> (к работе привлекаются старшеклассники)</w:t>
      </w:r>
      <w:r w:rsidRPr="00807386">
        <w:rPr>
          <w:rFonts w:ascii="Times New Roman" w:hAnsi="Times New Roman"/>
          <w:sz w:val="28"/>
          <w:szCs w:val="28"/>
        </w:rPr>
        <w:t>, которые да</w:t>
      </w:r>
      <w:r>
        <w:rPr>
          <w:rFonts w:ascii="Times New Roman" w:hAnsi="Times New Roman"/>
          <w:sz w:val="28"/>
          <w:szCs w:val="28"/>
        </w:rPr>
        <w:t>ют</w:t>
      </w:r>
      <w:r w:rsidRPr="00807386">
        <w:rPr>
          <w:rFonts w:ascii="Times New Roman" w:hAnsi="Times New Roman"/>
          <w:sz w:val="28"/>
          <w:szCs w:val="28"/>
        </w:rPr>
        <w:t xml:space="preserve"> оценку актуальности содержания, выявля</w:t>
      </w:r>
      <w:r>
        <w:rPr>
          <w:rFonts w:ascii="Times New Roman" w:hAnsi="Times New Roman"/>
          <w:sz w:val="28"/>
          <w:szCs w:val="28"/>
        </w:rPr>
        <w:t>ют</w:t>
      </w:r>
      <w:r w:rsidRPr="00807386">
        <w:rPr>
          <w:rFonts w:ascii="Times New Roman" w:hAnsi="Times New Roman"/>
          <w:sz w:val="28"/>
          <w:szCs w:val="28"/>
        </w:rPr>
        <w:t xml:space="preserve"> грамматические, лексические ошибки.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</w:t>
      </w:r>
      <w:r w:rsidRPr="00807386">
        <w:rPr>
          <w:rFonts w:ascii="Times New Roman" w:hAnsi="Times New Roman"/>
          <w:sz w:val="28"/>
          <w:szCs w:val="28"/>
        </w:rPr>
        <w:t xml:space="preserve"> часто задают вопросы по поводу встречающихся незнакомых фактов. Например, при изучении карты Соединенного Королевства Вел</w:t>
      </w:r>
      <w:r w:rsidR="001447DD">
        <w:rPr>
          <w:rFonts w:ascii="Times New Roman" w:hAnsi="Times New Roman"/>
          <w:sz w:val="28"/>
          <w:szCs w:val="28"/>
        </w:rPr>
        <w:t>икобритании и Северной Ирландии</w:t>
      </w:r>
      <w:r w:rsidRPr="00807386">
        <w:rPr>
          <w:rFonts w:ascii="Times New Roman" w:hAnsi="Times New Roman"/>
          <w:sz w:val="28"/>
          <w:szCs w:val="28"/>
        </w:rPr>
        <w:t xml:space="preserve"> ребята заметили маленький островок, о котором не упоминалось в учебнике. В таких случаях я использую приём «Попробуй узнать сам», то есть спросить дома, в библиотеке, поискать в сети Интернет, а затем рассказать в классе.</w:t>
      </w: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По мнению самих учащихся</w:t>
      </w:r>
      <w:r w:rsidR="001447DD">
        <w:rPr>
          <w:sz w:val="28"/>
          <w:szCs w:val="28"/>
        </w:rPr>
        <w:t>,</w:t>
      </w:r>
      <w:r w:rsidRPr="00807386">
        <w:rPr>
          <w:sz w:val="28"/>
          <w:szCs w:val="28"/>
        </w:rPr>
        <w:t xml:space="preserve"> </w:t>
      </w:r>
      <w:r w:rsidRPr="00807386">
        <w:rPr>
          <w:iCs/>
          <w:sz w:val="28"/>
          <w:szCs w:val="28"/>
        </w:rPr>
        <w:t xml:space="preserve">исследовательская деятельность </w:t>
      </w:r>
      <w:r w:rsidRPr="00807386">
        <w:rPr>
          <w:sz w:val="28"/>
          <w:szCs w:val="28"/>
        </w:rPr>
        <w:t xml:space="preserve"> позволяет проявлять творческую активность в жизни школы, более осознанно относиться к своему будущему. </w:t>
      </w: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Проектная деятельность, используемая мною на уроках, уже приносит первые результаты: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pacing w:val="-4"/>
          <w:sz w:val="28"/>
          <w:szCs w:val="28"/>
        </w:rPr>
        <w:t>1) повысился уровень знаний учащихся, что проявляется в более глубоком понимании закономерностей изучаемых явлений;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2) стали ярче проявляться познавательные интересы детей и их стремление к активной самостоятельной работе на уроках и во внеурочное время; 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3) школьники начали активно участвовать в творческой проектной деятельности.</w:t>
      </w:r>
    </w:p>
    <w:p w:rsidR="00F91BD6" w:rsidRPr="00807386" w:rsidRDefault="00F91BD6" w:rsidP="00F91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07386">
        <w:rPr>
          <w:b/>
          <w:sz w:val="28"/>
          <w:szCs w:val="28"/>
        </w:rPr>
        <w:t>«</w:t>
      </w:r>
      <w:r w:rsidRPr="00807386">
        <w:rPr>
          <w:b/>
          <w:sz w:val="28"/>
          <w:szCs w:val="28"/>
          <w:lang w:val="en-US"/>
        </w:rPr>
        <w:t>On</w:t>
      </w:r>
      <w:r w:rsidRPr="00807386">
        <w:rPr>
          <w:b/>
          <w:sz w:val="28"/>
          <w:szCs w:val="28"/>
        </w:rPr>
        <w:t xml:space="preserve"> </w:t>
      </w:r>
      <w:r w:rsidRPr="00807386">
        <w:rPr>
          <w:b/>
          <w:sz w:val="28"/>
          <w:szCs w:val="28"/>
          <w:lang w:val="en-US"/>
        </w:rPr>
        <w:t>air</w:t>
      </w:r>
      <w:r w:rsidRPr="00807386">
        <w:rPr>
          <w:b/>
          <w:sz w:val="28"/>
          <w:szCs w:val="28"/>
        </w:rPr>
        <w:t>» («В прямом эфире») (</w:t>
      </w:r>
      <w:r>
        <w:rPr>
          <w:b/>
          <w:sz w:val="28"/>
          <w:szCs w:val="28"/>
        </w:rPr>
        <w:t>11</w:t>
      </w:r>
      <w:r w:rsidRPr="00807386">
        <w:rPr>
          <w:b/>
          <w:sz w:val="28"/>
          <w:szCs w:val="28"/>
        </w:rPr>
        <w:t xml:space="preserve"> класс)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Работа школьников над проектом требует особого внимания и контроля со стороны учителя. Скрытая координация, используемая на более поздних этапах проектной деятельности, также позволяет решить ряд </w:t>
      </w:r>
      <w:r w:rsidRPr="00807386">
        <w:rPr>
          <w:rFonts w:ascii="Times New Roman" w:hAnsi="Times New Roman"/>
          <w:sz w:val="28"/>
          <w:szCs w:val="28"/>
        </w:rPr>
        <w:lastRenderedPageBreak/>
        <w:t>педагогических задач. Во-первых, у школьников формируются умения в дальнейшем вести творческий процесс самостоятельно (дети видят и используют приемы учителя), во-вторых, участие «на равных» дает возможность учащимся не согласиться с предложенным решением взрослого и корректно отстоять свою позицию, у них появляется опыт «дипломатических переговоров», который так необходим в жизни.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Анализ сущности и особенностей организации исследовательской и проектной деятельности позволяет сделать вывод, что и та, и другая при правильной их организации создают условия для интеллектуального, творческого, личностного развития учащихся. Они направлены на создание у детей качественно новых ценностей на основе самостоятельного приобретения новых знаний, умений и навыков, значимых для них на данном этапе развития. Чувствовать себя активным субъектом этой деятельности, способным к самостоятельному поиску важной в социальном и личностном смысле информации. Учащиеся, осознающие свою способность приобретать новые знания и умения, самостоятельно и продуктивно расширять свой кругозор, переходят на принципиально иной уровень учебной мотивации, приобретают более высокий статус в школьной среде. 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Cs/>
          <w:sz w:val="28"/>
          <w:szCs w:val="28"/>
        </w:rPr>
        <w:t>Процесс формирования исследовательской компетентности у учащихся будет протекать успешно при соблюдении следующих условий:</w:t>
      </w:r>
    </w:p>
    <w:p w:rsidR="00F91BD6" w:rsidRPr="00807386" w:rsidRDefault="00F91BD6" w:rsidP="00F91BD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Cs/>
          <w:sz w:val="28"/>
          <w:szCs w:val="28"/>
        </w:rPr>
        <w:t>профессиональной готовности учител</w:t>
      </w:r>
      <w:r w:rsidR="001447DD">
        <w:rPr>
          <w:rFonts w:ascii="Times New Roman" w:hAnsi="Times New Roman"/>
          <w:iCs/>
          <w:sz w:val="28"/>
          <w:szCs w:val="28"/>
        </w:rPr>
        <w:t>я к осуществлению данной задачи;</w:t>
      </w:r>
    </w:p>
    <w:p w:rsidR="00F91BD6" w:rsidRPr="00807386" w:rsidRDefault="00F91BD6" w:rsidP="00F91BD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Cs/>
          <w:sz w:val="28"/>
          <w:szCs w:val="28"/>
        </w:rPr>
        <w:t>формирование мотивации на проектную де</w:t>
      </w:r>
      <w:r w:rsidR="001447DD">
        <w:rPr>
          <w:rFonts w:ascii="Times New Roman" w:hAnsi="Times New Roman"/>
          <w:iCs/>
          <w:sz w:val="28"/>
          <w:szCs w:val="28"/>
        </w:rPr>
        <w:t>ятельность у учащихся и учителя;</w:t>
      </w:r>
    </w:p>
    <w:p w:rsidR="00F91BD6" w:rsidRPr="00807386" w:rsidRDefault="00F91BD6" w:rsidP="00F91BD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Cs/>
          <w:sz w:val="28"/>
          <w:szCs w:val="28"/>
        </w:rPr>
        <w:t>внедрение исследовательской деятельности в урочную и внеурочную деятельность;</w:t>
      </w:r>
    </w:p>
    <w:p w:rsidR="00F91BD6" w:rsidRPr="00807386" w:rsidRDefault="00F91BD6" w:rsidP="00F91BD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iCs/>
          <w:sz w:val="28"/>
          <w:szCs w:val="28"/>
        </w:rPr>
        <w:t>мониторинг формирования ключевых компетентностей.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pacing w:val="-2"/>
          <w:sz w:val="28"/>
          <w:szCs w:val="28"/>
        </w:rPr>
        <w:t>В своей практической деятельности я стремлюсь реализовать различные способы привлечения каждого школьника к самостоятельной работе в процессе обучения, в том числе я использую исследовательские модели обучения. Мною а</w:t>
      </w:r>
      <w:r w:rsidR="001447DD">
        <w:rPr>
          <w:rFonts w:ascii="Times New Roman" w:hAnsi="Times New Roman"/>
          <w:spacing w:val="-2"/>
          <w:sz w:val="28"/>
          <w:szCs w:val="28"/>
        </w:rPr>
        <w:t>ктивно используются</w:t>
      </w:r>
      <w:r w:rsidRPr="00807386">
        <w:rPr>
          <w:rFonts w:ascii="Times New Roman" w:hAnsi="Times New Roman"/>
          <w:spacing w:val="-2"/>
          <w:sz w:val="28"/>
          <w:szCs w:val="28"/>
        </w:rPr>
        <w:t xml:space="preserve"> метод пр</w:t>
      </w:r>
      <w:r w:rsidR="001447DD">
        <w:rPr>
          <w:rFonts w:ascii="Times New Roman" w:hAnsi="Times New Roman"/>
          <w:spacing w:val="-2"/>
          <w:sz w:val="28"/>
          <w:szCs w:val="28"/>
        </w:rPr>
        <w:t>оектов, метод погружения, метод</w:t>
      </w:r>
      <w:r w:rsidRPr="00807386">
        <w:rPr>
          <w:rFonts w:ascii="Times New Roman" w:hAnsi="Times New Roman"/>
          <w:spacing w:val="-2"/>
          <w:sz w:val="28"/>
          <w:szCs w:val="28"/>
        </w:rPr>
        <w:t xml:space="preserve"> сбора и обработки данных, «мозговой штурм», исследовательский и </w:t>
      </w:r>
      <w:r w:rsidRPr="00807386">
        <w:rPr>
          <w:rFonts w:ascii="Times New Roman" w:hAnsi="Times New Roman"/>
          <w:spacing w:val="-2"/>
          <w:sz w:val="28"/>
          <w:szCs w:val="28"/>
        </w:rPr>
        <w:lastRenderedPageBreak/>
        <w:t xml:space="preserve">проблемный методы. Особое внимание уделяется анализу справочных и литературных источников. Мы ставим эксперименты, проводим опытную работу, учимся анализировать и правильно оформлять результаты. 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Как известно, в качестве цели обучения английскому языку выдвинуто обучение общению. Высоко динамичный процесс общения невозможно отделить от ситуации, которая является основой любого общения.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Технология моделирования ситуаций общения может применяться на различных этапах обучения английскому языку. Она способствует развитию навыков устной и письменной речи, расширяет словарный запас и лингвистический кругозор учащихся.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В методике существует различные определения ситуаций. 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Ситуация – это универсальная форма функционирования процесса общения, существующая как интегрированная система социально-статусных, ролевых, </w:t>
      </w:r>
      <w:proofErr w:type="spellStart"/>
      <w:r w:rsidRPr="00807386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807386">
        <w:rPr>
          <w:rFonts w:ascii="Times New Roman" w:hAnsi="Times New Roman"/>
          <w:sz w:val="28"/>
          <w:szCs w:val="28"/>
        </w:rPr>
        <w:t xml:space="preserve"> и нравственных взаимоотношений субъектов общения, отраженная в их сознании и возникающая на основе взаимодействия ситуативных позиций о</w:t>
      </w:r>
      <w:r w:rsidR="0073090C">
        <w:rPr>
          <w:rFonts w:ascii="Times New Roman" w:hAnsi="Times New Roman"/>
          <w:sz w:val="28"/>
          <w:szCs w:val="28"/>
        </w:rPr>
        <w:t>бщающихся. По мнению Е.И.</w:t>
      </w:r>
      <w:r w:rsidR="001E12D1">
        <w:rPr>
          <w:rFonts w:ascii="Times New Roman" w:hAnsi="Times New Roman"/>
          <w:sz w:val="28"/>
          <w:szCs w:val="28"/>
        </w:rPr>
        <w:t xml:space="preserve"> </w:t>
      </w:r>
      <w:r w:rsidR="0073090C">
        <w:rPr>
          <w:rFonts w:ascii="Times New Roman" w:hAnsi="Times New Roman"/>
          <w:sz w:val="28"/>
          <w:szCs w:val="28"/>
        </w:rPr>
        <w:t xml:space="preserve">Пассова, </w:t>
      </w:r>
      <w:r w:rsidRPr="00807386">
        <w:rPr>
          <w:rFonts w:ascii="Times New Roman" w:hAnsi="Times New Roman"/>
          <w:sz w:val="28"/>
          <w:szCs w:val="28"/>
        </w:rPr>
        <w:t xml:space="preserve"> именно такое понимание ситуации дает возможность моделировать их в учебном процессе и создавать условия, адекватные реальным.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Пассов Е. И. выделяет несколько типов ситуаций:</w:t>
      </w:r>
    </w:p>
    <w:p w:rsidR="00F91BD6" w:rsidRPr="00807386" w:rsidRDefault="00F91BD6" w:rsidP="00F91BD6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Ситуации соци</w:t>
      </w:r>
      <w:r w:rsidR="0073090C">
        <w:rPr>
          <w:rFonts w:ascii="Times New Roman" w:hAnsi="Times New Roman"/>
          <w:sz w:val="28"/>
          <w:szCs w:val="28"/>
        </w:rPr>
        <w:t>ально-статусных взаимоотношений (у</w:t>
      </w:r>
      <w:r w:rsidRPr="00807386">
        <w:rPr>
          <w:rFonts w:ascii="Times New Roman" w:hAnsi="Times New Roman"/>
          <w:sz w:val="28"/>
          <w:szCs w:val="28"/>
        </w:rPr>
        <w:t>рок-телемост, обсуждение прав и обязанностей граждан других стран, беседа с иностранцами о традициях, обычаях</w:t>
      </w:r>
      <w:r w:rsidR="0073090C">
        <w:rPr>
          <w:rFonts w:ascii="Times New Roman" w:hAnsi="Times New Roman"/>
          <w:sz w:val="28"/>
          <w:szCs w:val="28"/>
        </w:rPr>
        <w:t>,</w:t>
      </w:r>
      <w:r w:rsidRPr="00807386">
        <w:rPr>
          <w:rFonts w:ascii="Times New Roman" w:hAnsi="Times New Roman"/>
          <w:sz w:val="28"/>
          <w:szCs w:val="28"/>
        </w:rPr>
        <w:t xml:space="preserve"> быте страны изучаемого языка)</w:t>
      </w:r>
      <w:r w:rsidR="0073090C">
        <w:rPr>
          <w:rFonts w:ascii="Times New Roman" w:hAnsi="Times New Roman"/>
          <w:sz w:val="28"/>
          <w:szCs w:val="28"/>
        </w:rPr>
        <w:t>;</w:t>
      </w:r>
    </w:p>
    <w:p w:rsidR="00F91BD6" w:rsidRPr="00807386" w:rsidRDefault="00F91BD6" w:rsidP="00F91BD6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Ситуации ролевых взаимоот</w:t>
      </w:r>
      <w:r w:rsidR="0073090C">
        <w:rPr>
          <w:rFonts w:ascii="Times New Roman" w:hAnsi="Times New Roman"/>
          <w:sz w:val="28"/>
          <w:szCs w:val="28"/>
        </w:rPr>
        <w:t>ношений  (п</w:t>
      </w:r>
      <w:r w:rsidRPr="00807386">
        <w:rPr>
          <w:rFonts w:ascii="Times New Roman" w:hAnsi="Times New Roman"/>
          <w:sz w:val="28"/>
          <w:szCs w:val="28"/>
        </w:rPr>
        <w:t>роигрывание неформальных ролей в ситуации речевого общения поможет лучше узнать взаимоотношения детей, повлиять на личностные качества учащихся, на их мотивацию к изучению языка)</w:t>
      </w:r>
      <w:r w:rsidR="0073090C">
        <w:rPr>
          <w:rFonts w:ascii="Times New Roman" w:hAnsi="Times New Roman"/>
          <w:sz w:val="28"/>
          <w:szCs w:val="28"/>
        </w:rPr>
        <w:t>;</w:t>
      </w:r>
    </w:p>
    <w:p w:rsidR="00F91BD6" w:rsidRPr="00807386" w:rsidRDefault="00F91BD6" w:rsidP="00F91BD6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Ситуации от</w:t>
      </w:r>
      <w:r w:rsidR="0073090C">
        <w:rPr>
          <w:rFonts w:ascii="Times New Roman" w:hAnsi="Times New Roman"/>
          <w:sz w:val="28"/>
          <w:szCs w:val="28"/>
        </w:rPr>
        <w:t>ношений совместной деятельности (о</w:t>
      </w:r>
      <w:r w:rsidRPr="00807386">
        <w:rPr>
          <w:rFonts w:ascii="Times New Roman" w:hAnsi="Times New Roman"/>
          <w:sz w:val="28"/>
          <w:szCs w:val="28"/>
        </w:rPr>
        <w:t>бмен опытом, групповая работа)</w:t>
      </w:r>
      <w:r w:rsidR="0073090C">
        <w:rPr>
          <w:rFonts w:ascii="Times New Roman" w:hAnsi="Times New Roman"/>
          <w:sz w:val="28"/>
          <w:szCs w:val="28"/>
        </w:rPr>
        <w:t>;</w:t>
      </w:r>
    </w:p>
    <w:p w:rsidR="00F91BD6" w:rsidRPr="00807386" w:rsidRDefault="00F91BD6" w:rsidP="00F91BD6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Ситуации нравственных отношений.</w:t>
      </w:r>
    </w:p>
    <w:p w:rsidR="00F91BD6" w:rsidRPr="00807386" w:rsidRDefault="00F91BD6" w:rsidP="0073090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Чтобы создать учебную ситуацию, вызывающую речь, учитель должен представить себе её структуру.</w:t>
      </w:r>
      <w:r w:rsidR="0073090C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</w:rPr>
        <w:t>Прежде всего, она включает определенный отрезок действительности, предполагающей ко</w:t>
      </w:r>
      <w:r w:rsidR="0073090C">
        <w:rPr>
          <w:rFonts w:ascii="Times New Roman" w:hAnsi="Times New Roman"/>
          <w:sz w:val="28"/>
          <w:szCs w:val="28"/>
        </w:rPr>
        <w:t xml:space="preserve">нкретное место и время действия. </w:t>
      </w:r>
      <w:r w:rsidRPr="00807386">
        <w:rPr>
          <w:rFonts w:ascii="Times New Roman" w:hAnsi="Times New Roman"/>
          <w:sz w:val="28"/>
          <w:szCs w:val="28"/>
        </w:rPr>
        <w:t>Далее ситуация включает действующих лиц – собеседников со всеми присущими им характеристиками и определенными отношениями друг к другу, влияющими</w:t>
      </w:r>
      <w:r w:rsidR="0073090C">
        <w:rPr>
          <w:rFonts w:ascii="Times New Roman" w:hAnsi="Times New Roman"/>
          <w:sz w:val="28"/>
          <w:szCs w:val="28"/>
        </w:rPr>
        <w:t xml:space="preserve"> на речевые намерения говорящих. </w:t>
      </w:r>
      <w:r w:rsidRPr="00807386">
        <w:rPr>
          <w:rFonts w:ascii="Times New Roman" w:hAnsi="Times New Roman"/>
          <w:sz w:val="28"/>
          <w:szCs w:val="28"/>
        </w:rPr>
        <w:t>Очень важно «пропускать» ситуацию через себя, придавая ей личностный характер.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 рамках создания «реальной» ситуации на уроке английского языка появился проект «</w:t>
      </w:r>
      <w:r w:rsidRPr="00807386">
        <w:rPr>
          <w:rFonts w:ascii="Times New Roman" w:hAnsi="Times New Roman"/>
          <w:sz w:val="28"/>
          <w:szCs w:val="28"/>
          <w:lang w:val="en-US"/>
        </w:rPr>
        <w:t>On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air</w:t>
      </w:r>
      <w:r w:rsidRPr="00807386">
        <w:rPr>
          <w:rFonts w:ascii="Times New Roman" w:hAnsi="Times New Roman"/>
          <w:sz w:val="28"/>
          <w:szCs w:val="28"/>
        </w:rPr>
        <w:t>!» (“В прямом эфире”). За основу была взята модель телевизионной программы</w:t>
      </w:r>
      <w:r>
        <w:rPr>
          <w:rFonts w:ascii="Times New Roman" w:hAnsi="Times New Roman"/>
          <w:sz w:val="28"/>
          <w:szCs w:val="28"/>
        </w:rPr>
        <w:t xml:space="preserve">, которые сейчас пользуются особой популярностью среди </w:t>
      </w:r>
      <w:proofErr w:type="spellStart"/>
      <w:r>
        <w:rPr>
          <w:rFonts w:ascii="Times New Roman" w:hAnsi="Times New Roman"/>
          <w:sz w:val="28"/>
          <w:szCs w:val="28"/>
        </w:rPr>
        <w:t>тинейджеров</w:t>
      </w:r>
      <w:proofErr w:type="spellEnd"/>
      <w:r w:rsidRPr="00807386">
        <w:rPr>
          <w:rFonts w:ascii="Times New Roman" w:hAnsi="Times New Roman"/>
          <w:sz w:val="28"/>
          <w:szCs w:val="28"/>
        </w:rPr>
        <w:t>. Каждому учащемуся (группе не более 2 человек) было предложено выбрать любой интересный ему жанр для реализации проекта. Продолжительность составляет не более 10 минут.</w:t>
      </w: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1BD6" w:rsidRPr="00807386" w:rsidRDefault="00F91BD6" w:rsidP="00F91B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386">
        <w:rPr>
          <w:rFonts w:ascii="Times New Roman" w:hAnsi="Times New Roman"/>
          <w:b/>
          <w:sz w:val="28"/>
          <w:szCs w:val="28"/>
        </w:rPr>
        <w:t>Способы подготовки: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Выбор тематического направления;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Выбор жанра;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Выбор названия;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Определение структуры программы;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Подготовка к презентации;</w:t>
      </w:r>
    </w:p>
    <w:p w:rsidR="00F91BD6" w:rsidRPr="00807386" w:rsidRDefault="00F91BD6" w:rsidP="00F91BD6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807386">
        <w:rPr>
          <w:sz w:val="28"/>
          <w:szCs w:val="28"/>
        </w:rPr>
        <w:t>Ведение тематического дневника (летописи).</w:t>
      </w: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07386">
        <w:rPr>
          <w:b/>
          <w:sz w:val="28"/>
          <w:szCs w:val="28"/>
        </w:rPr>
        <w:t>Результат:</w:t>
      </w:r>
    </w:p>
    <w:p w:rsidR="00F91BD6" w:rsidRPr="00807386" w:rsidRDefault="0073090C" w:rsidP="00F91BD6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91BD6" w:rsidRPr="00807386">
        <w:rPr>
          <w:rFonts w:ascii="Times New Roman" w:hAnsi="Times New Roman"/>
          <w:sz w:val="28"/>
          <w:szCs w:val="28"/>
        </w:rPr>
        <w:t>реодоление языкового барьера и улучшение навыков разговорного английского языка, включая улучшение произношения;</w:t>
      </w:r>
    </w:p>
    <w:p w:rsidR="00F91BD6" w:rsidRPr="00807386" w:rsidRDefault="00F91BD6" w:rsidP="00F91BD6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расширение активного (применяемого) словарного запаса;</w:t>
      </w:r>
    </w:p>
    <w:p w:rsidR="00F91BD6" w:rsidRPr="00807386" w:rsidRDefault="00F91BD6" w:rsidP="00F91BD6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знание грамматических форм английского языка;</w:t>
      </w:r>
    </w:p>
    <w:p w:rsidR="00F91BD6" w:rsidRPr="00807386" w:rsidRDefault="00F91BD6" w:rsidP="00F91BD6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развитие навыков понимания устной речи на слух;</w:t>
      </w:r>
    </w:p>
    <w:p w:rsidR="00F91BD6" w:rsidRPr="00807386" w:rsidRDefault="00F91BD6" w:rsidP="00F91BD6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повышение общего уровня владения английским языком. </w:t>
      </w:r>
    </w:p>
    <w:p w:rsidR="00F91BD6" w:rsidRPr="00807386" w:rsidRDefault="00F91BD6" w:rsidP="00F91BD6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Присутствие на таких фрагментах урока не только в качестве активного слушателя, но и участника позволяет мне видеть, с какими затруднениями встречаются мои ученики, какие грамматические ошибки они допускают. Во время «</w:t>
      </w:r>
      <w:r w:rsidRPr="00807386">
        <w:rPr>
          <w:rFonts w:ascii="Times New Roman" w:hAnsi="Times New Roman"/>
          <w:sz w:val="28"/>
          <w:szCs w:val="28"/>
          <w:lang w:val="en-US"/>
        </w:rPr>
        <w:t>On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air</w:t>
      </w:r>
      <w:r w:rsidRPr="00807386">
        <w:rPr>
          <w:rFonts w:ascii="Times New Roman" w:hAnsi="Times New Roman"/>
          <w:sz w:val="28"/>
          <w:szCs w:val="28"/>
        </w:rPr>
        <w:t>» программы, я не позволяю себе перебивать ни ведущего, ни участников, но фиксирую их ошибки. Этот проект позволяет мне вовремя корректировать грамматические пробелы в знаниях моих учеников, не нарушая и не снижая их мотивацию к обучению. Каждый учащийся ведет летопись (дневник достижений) своих программ (которые проводит один раз в две недели). В конце учебного года выпускается презентация своей работы с фотографиями и интересными, самыми запоминающимися моментами.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Примерами таких «</w:t>
      </w:r>
      <w:r w:rsidRPr="00807386">
        <w:rPr>
          <w:rFonts w:ascii="Times New Roman" w:hAnsi="Times New Roman"/>
          <w:sz w:val="28"/>
          <w:szCs w:val="28"/>
          <w:lang w:val="en-US"/>
        </w:rPr>
        <w:t>On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air</w:t>
      </w:r>
      <w:r w:rsidRPr="00807386">
        <w:rPr>
          <w:rFonts w:ascii="Times New Roman" w:hAnsi="Times New Roman"/>
          <w:sz w:val="28"/>
          <w:szCs w:val="28"/>
        </w:rPr>
        <w:t>» программ являются подготовленные моими учениками «</w:t>
      </w:r>
      <w:r w:rsidRPr="00807386">
        <w:rPr>
          <w:rFonts w:ascii="Times New Roman" w:hAnsi="Times New Roman"/>
          <w:sz w:val="28"/>
          <w:szCs w:val="28"/>
          <w:lang w:val="en-US"/>
        </w:rPr>
        <w:t>The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Natural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World</w:t>
      </w:r>
      <w:r w:rsidRPr="00807386">
        <w:rPr>
          <w:rFonts w:ascii="Times New Roman" w:hAnsi="Times New Roman"/>
          <w:sz w:val="28"/>
          <w:szCs w:val="28"/>
        </w:rPr>
        <w:t>», «</w:t>
      </w:r>
      <w:r w:rsidRPr="00807386">
        <w:rPr>
          <w:rFonts w:ascii="Times New Roman" w:hAnsi="Times New Roman"/>
          <w:sz w:val="28"/>
          <w:szCs w:val="28"/>
          <w:lang w:val="en-US"/>
        </w:rPr>
        <w:t>Fiesta</w:t>
      </w:r>
      <w:r w:rsidRPr="00807386">
        <w:rPr>
          <w:rFonts w:ascii="Times New Roman" w:hAnsi="Times New Roman"/>
          <w:sz w:val="28"/>
          <w:szCs w:val="28"/>
        </w:rPr>
        <w:t>», «</w:t>
      </w:r>
      <w:r w:rsidRPr="00807386">
        <w:rPr>
          <w:rFonts w:ascii="Times New Roman" w:hAnsi="Times New Roman"/>
          <w:sz w:val="28"/>
          <w:szCs w:val="28"/>
          <w:lang w:val="en-US"/>
        </w:rPr>
        <w:t>Witty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mind</w:t>
      </w:r>
      <w:r w:rsidRPr="008073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73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Myth</w:t>
      </w:r>
      <w:r w:rsidRPr="00023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023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Reality</w:t>
      </w:r>
      <w:r w:rsidRPr="00807386">
        <w:rPr>
          <w:rFonts w:ascii="Times New Roman" w:hAnsi="Times New Roman"/>
          <w:sz w:val="28"/>
          <w:szCs w:val="28"/>
        </w:rPr>
        <w:t>» и другие.</w:t>
      </w:r>
    </w:p>
    <w:p w:rsidR="00F91BD6" w:rsidRPr="00807386" w:rsidRDefault="00F91BD6" w:rsidP="00F91BD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Личностная ориентация значительно повышает эффект усвоения иностранного языка, так как в этом случае наряду с интеллектом подключаются эмоции. Личностно-значимой ситуацию делает роль, которую учащиеся получают на время или постоянно.</w:t>
      </w: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91BD6" w:rsidRPr="00807386" w:rsidRDefault="00F91BD6" w:rsidP="00F91BD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07386">
        <w:rPr>
          <w:b/>
          <w:sz w:val="28"/>
          <w:szCs w:val="28"/>
        </w:rPr>
        <w:t>«Виртуальный мост» (6 класс)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Признавая ведущую роль мотивации при обучении иностранному языку, я представляю себе способы и приемы ее формирования в условиях средней школы. Формирование мотивации – это не перекладывание в головы учеников уже готовых, извне заданных мотивов и целей обу</w:t>
      </w:r>
      <w:r w:rsidR="0073090C">
        <w:rPr>
          <w:rFonts w:ascii="Times New Roman" w:hAnsi="Times New Roman"/>
          <w:sz w:val="28"/>
          <w:szCs w:val="28"/>
        </w:rPr>
        <w:t>чения. Это прежде всего</w:t>
      </w:r>
      <w:r w:rsidRPr="00807386">
        <w:rPr>
          <w:rFonts w:ascii="Times New Roman" w:hAnsi="Times New Roman"/>
          <w:sz w:val="28"/>
          <w:szCs w:val="28"/>
        </w:rPr>
        <w:t xml:space="preserve"> создание условий для проявления внутренних побуждений к учению, осознания их самими учащимися и дальнейшее саморазвитие мотивационной сферы.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Мотивация – это внутреннее побуждение к деятельности, когда человек ставит себе вопрос «Для чего я ЭТО делаю?», «Зачем мне ЭТО нужно?». </w:t>
      </w:r>
      <w:r w:rsidR="00CF5BB6">
        <w:rPr>
          <w:rFonts w:ascii="Times New Roman" w:hAnsi="Times New Roman"/>
          <w:sz w:val="28"/>
          <w:szCs w:val="28"/>
        </w:rPr>
        <w:t xml:space="preserve">Для того, чтобы мотивировать учащихся на изучение английского языка, </w:t>
      </w:r>
      <w:r w:rsidR="00CF5BB6" w:rsidRPr="00807386">
        <w:rPr>
          <w:rFonts w:ascii="Times New Roman" w:hAnsi="Times New Roman"/>
          <w:sz w:val="28"/>
          <w:szCs w:val="28"/>
        </w:rPr>
        <w:t>необходимо</w:t>
      </w:r>
      <w:r w:rsidR="00CF5BB6">
        <w:rPr>
          <w:rFonts w:ascii="Times New Roman" w:hAnsi="Times New Roman"/>
          <w:sz w:val="28"/>
          <w:szCs w:val="28"/>
        </w:rPr>
        <w:t>, в</w:t>
      </w:r>
      <w:r w:rsidR="0073090C">
        <w:rPr>
          <w:rFonts w:ascii="Times New Roman" w:hAnsi="Times New Roman"/>
          <w:sz w:val="28"/>
          <w:szCs w:val="28"/>
        </w:rPr>
        <w:t>о-первых,</w:t>
      </w:r>
      <w:r w:rsidRPr="00807386">
        <w:rPr>
          <w:rFonts w:ascii="Times New Roman" w:hAnsi="Times New Roman"/>
          <w:sz w:val="28"/>
          <w:szCs w:val="28"/>
        </w:rPr>
        <w:t xml:space="preserve"> знание </w:t>
      </w:r>
      <w:r w:rsidR="00CF5BB6">
        <w:rPr>
          <w:rFonts w:ascii="Times New Roman" w:hAnsi="Times New Roman"/>
          <w:sz w:val="28"/>
          <w:szCs w:val="28"/>
        </w:rPr>
        <w:t xml:space="preserve">их </w:t>
      </w:r>
      <w:r w:rsidRPr="00807386">
        <w:rPr>
          <w:rFonts w:ascii="Times New Roman" w:hAnsi="Times New Roman"/>
          <w:sz w:val="28"/>
          <w:szCs w:val="28"/>
        </w:rPr>
        <w:t>личностных особ</w:t>
      </w:r>
      <w:r w:rsidR="003D18F6">
        <w:rPr>
          <w:rFonts w:ascii="Times New Roman" w:hAnsi="Times New Roman"/>
          <w:sz w:val="28"/>
          <w:szCs w:val="28"/>
        </w:rPr>
        <w:t xml:space="preserve">енностей, </w:t>
      </w:r>
      <w:r w:rsidR="00CF5BB6">
        <w:rPr>
          <w:rFonts w:ascii="Times New Roman" w:hAnsi="Times New Roman"/>
          <w:sz w:val="28"/>
          <w:szCs w:val="28"/>
        </w:rPr>
        <w:t>их</w:t>
      </w:r>
      <w:r w:rsidR="003D18F6">
        <w:rPr>
          <w:rFonts w:ascii="Times New Roman" w:hAnsi="Times New Roman"/>
          <w:sz w:val="28"/>
          <w:szCs w:val="28"/>
        </w:rPr>
        <w:t xml:space="preserve"> интересов</w:t>
      </w:r>
      <w:r w:rsidRPr="00807386">
        <w:rPr>
          <w:rFonts w:ascii="Times New Roman" w:hAnsi="Times New Roman"/>
          <w:sz w:val="28"/>
          <w:szCs w:val="28"/>
        </w:rPr>
        <w:t xml:space="preserve">, </w:t>
      </w:r>
      <w:r w:rsidRPr="00807386">
        <w:rPr>
          <w:rFonts w:ascii="Times New Roman" w:hAnsi="Times New Roman"/>
          <w:sz w:val="28"/>
          <w:szCs w:val="28"/>
        </w:rPr>
        <w:lastRenderedPageBreak/>
        <w:t>спо</w:t>
      </w:r>
      <w:r w:rsidR="003D18F6">
        <w:rPr>
          <w:rFonts w:ascii="Times New Roman" w:hAnsi="Times New Roman"/>
          <w:sz w:val="28"/>
          <w:szCs w:val="28"/>
        </w:rPr>
        <w:t>собностей, возможностей</w:t>
      </w:r>
      <w:r w:rsidRPr="00807386">
        <w:rPr>
          <w:rFonts w:ascii="Times New Roman" w:hAnsi="Times New Roman"/>
          <w:sz w:val="28"/>
          <w:szCs w:val="28"/>
        </w:rPr>
        <w:t>. Основываясь на имеющихся данных, я уже точно зна</w:t>
      </w:r>
      <w:r w:rsidR="003D18F6">
        <w:rPr>
          <w:rFonts w:ascii="Times New Roman" w:hAnsi="Times New Roman"/>
          <w:sz w:val="28"/>
          <w:szCs w:val="28"/>
        </w:rPr>
        <w:t xml:space="preserve">ю, какое задание </w:t>
      </w:r>
      <w:r w:rsidR="00CF5BB6">
        <w:rPr>
          <w:rFonts w:ascii="Times New Roman" w:hAnsi="Times New Roman"/>
          <w:sz w:val="28"/>
          <w:szCs w:val="28"/>
        </w:rPr>
        <w:t>им</w:t>
      </w:r>
      <w:r w:rsidR="003D18F6">
        <w:rPr>
          <w:rFonts w:ascii="Times New Roman" w:hAnsi="Times New Roman"/>
          <w:sz w:val="28"/>
          <w:szCs w:val="28"/>
        </w:rPr>
        <w:t xml:space="preserve"> интересно</w:t>
      </w:r>
      <w:r w:rsidRPr="00807386">
        <w:rPr>
          <w:rFonts w:ascii="Times New Roman" w:hAnsi="Times New Roman"/>
          <w:sz w:val="28"/>
          <w:szCs w:val="28"/>
        </w:rPr>
        <w:t>, а какое задание нельзя предлагать ни в коем случае.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Во-вторых, с точки зрения психологии, ребенок всегда находит пример для под</w:t>
      </w:r>
      <w:r w:rsidR="003D18F6">
        <w:rPr>
          <w:rFonts w:ascii="Times New Roman" w:hAnsi="Times New Roman"/>
          <w:sz w:val="28"/>
          <w:szCs w:val="28"/>
        </w:rPr>
        <w:t>ражания и копирует его. Поэтому</w:t>
      </w:r>
      <w:r w:rsidRPr="00807386">
        <w:rPr>
          <w:rFonts w:ascii="Times New Roman" w:hAnsi="Times New Roman"/>
          <w:sz w:val="28"/>
          <w:szCs w:val="28"/>
        </w:rPr>
        <w:t xml:space="preserve"> необходимо заинтересовать ученик</w:t>
      </w:r>
      <w:r w:rsidR="003D18F6">
        <w:rPr>
          <w:rFonts w:ascii="Times New Roman" w:hAnsi="Times New Roman"/>
          <w:sz w:val="28"/>
          <w:szCs w:val="28"/>
        </w:rPr>
        <w:t>а своими личностными качествами</w:t>
      </w:r>
      <w:r w:rsidRPr="00807386">
        <w:rPr>
          <w:rFonts w:ascii="Times New Roman" w:hAnsi="Times New Roman"/>
          <w:sz w:val="28"/>
          <w:szCs w:val="28"/>
        </w:rPr>
        <w:t xml:space="preserve"> и быть образцом для него. 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Мы все хорошо знаем, что ученик лучше учится, когда ему нравится учитель</w:t>
      </w:r>
      <w:r w:rsidR="0035361C">
        <w:rPr>
          <w:rFonts w:ascii="Times New Roman" w:hAnsi="Times New Roman"/>
          <w:sz w:val="28"/>
          <w:szCs w:val="28"/>
        </w:rPr>
        <w:t>. Т</w:t>
      </w:r>
      <w:r w:rsidRPr="00807386">
        <w:rPr>
          <w:rFonts w:ascii="Times New Roman" w:hAnsi="Times New Roman"/>
          <w:sz w:val="28"/>
          <w:szCs w:val="28"/>
        </w:rPr>
        <w:t>огда и  предмет ему тоже нравится. А вот</w:t>
      </w:r>
      <w:r w:rsidR="003D18F6">
        <w:rPr>
          <w:rFonts w:ascii="Times New Roman" w:hAnsi="Times New Roman"/>
          <w:sz w:val="28"/>
          <w:szCs w:val="28"/>
        </w:rPr>
        <w:t>,</w:t>
      </w:r>
      <w:r w:rsidRPr="00807386">
        <w:rPr>
          <w:rFonts w:ascii="Times New Roman" w:hAnsi="Times New Roman"/>
          <w:sz w:val="28"/>
          <w:szCs w:val="28"/>
        </w:rPr>
        <w:t xml:space="preserve"> представьте</w:t>
      </w:r>
      <w:r w:rsidR="003D18F6">
        <w:rPr>
          <w:rFonts w:ascii="Times New Roman" w:hAnsi="Times New Roman"/>
          <w:sz w:val="28"/>
          <w:szCs w:val="28"/>
        </w:rPr>
        <w:t>,</w:t>
      </w:r>
      <w:r w:rsidRPr="00807386">
        <w:rPr>
          <w:rFonts w:ascii="Times New Roman" w:hAnsi="Times New Roman"/>
          <w:sz w:val="28"/>
          <w:szCs w:val="28"/>
        </w:rPr>
        <w:t xml:space="preserve"> наоборот: ученику нравится предмет, но он не любит учителя. Какой же тогда эффект от обучения? Вывод прост: необходимо создать хорошие отношения с учениками и поддерживать их.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Что же формирует положительную мотивацию на моих уроках иностранного языка?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В основу всего я ставлю </w:t>
      </w:r>
      <w:r w:rsidRPr="00807386">
        <w:rPr>
          <w:rFonts w:ascii="Times New Roman" w:hAnsi="Times New Roman"/>
          <w:b/>
          <w:bCs/>
          <w:sz w:val="28"/>
          <w:szCs w:val="28"/>
        </w:rPr>
        <w:t>личный пример</w:t>
      </w:r>
      <w:r w:rsidRPr="00807386">
        <w:rPr>
          <w:rFonts w:ascii="Times New Roman" w:hAnsi="Times New Roman"/>
          <w:sz w:val="28"/>
          <w:szCs w:val="28"/>
        </w:rPr>
        <w:t xml:space="preserve"> владения иностранным языком. 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На своих уроках я применяю </w:t>
      </w:r>
      <w:r w:rsidRPr="00807386">
        <w:rPr>
          <w:rFonts w:ascii="Times New Roman" w:hAnsi="Times New Roman"/>
          <w:b/>
          <w:bCs/>
          <w:sz w:val="28"/>
          <w:szCs w:val="28"/>
        </w:rPr>
        <w:t>СМИ</w:t>
      </w:r>
      <w:r w:rsidRPr="00807386">
        <w:rPr>
          <w:rFonts w:ascii="Times New Roman" w:hAnsi="Times New Roman"/>
          <w:sz w:val="28"/>
          <w:szCs w:val="28"/>
        </w:rPr>
        <w:t>. Это журналы, газеты и их электронные версии. Мы знакомимся с жизнью стран изучаемого языка посредством СМИ.</w:t>
      </w:r>
    </w:p>
    <w:p w:rsidR="00F91BD6" w:rsidRPr="00807386" w:rsidRDefault="00F91BD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Большую роль в моей работе играет </w:t>
      </w:r>
      <w:r w:rsidRPr="00807386">
        <w:rPr>
          <w:rFonts w:ascii="Times New Roman" w:hAnsi="Times New Roman"/>
          <w:b/>
          <w:bCs/>
          <w:sz w:val="28"/>
          <w:szCs w:val="28"/>
        </w:rPr>
        <w:t>компьютер и современные информационные технологии</w:t>
      </w:r>
      <w:r w:rsidRPr="00807386">
        <w:rPr>
          <w:rFonts w:ascii="Times New Roman" w:hAnsi="Times New Roman"/>
          <w:sz w:val="28"/>
          <w:szCs w:val="28"/>
        </w:rPr>
        <w:t xml:space="preserve">. Я часто провожу обобщающие </w:t>
      </w:r>
      <w:r w:rsidRPr="00793B7C">
        <w:rPr>
          <w:rFonts w:ascii="Times New Roman" w:hAnsi="Times New Roman"/>
          <w:sz w:val="28"/>
          <w:szCs w:val="28"/>
        </w:rPr>
        <w:t>уроки</w:t>
      </w:r>
      <w:r w:rsidRPr="00807386">
        <w:rPr>
          <w:rFonts w:ascii="Times New Roman" w:hAnsi="Times New Roman"/>
          <w:sz w:val="28"/>
          <w:szCs w:val="28"/>
        </w:rPr>
        <w:t xml:space="preserve">, где мы </w:t>
      </w:r>
      <w:r w:rsidR="00793B7C">
        <w:rPr>
          <w:rFonts w:ascii="Times New Roman" w:hAnsi="Times New Roman"/>
          <w:sz w:val="28"/>
          <w:szCs w:val="28"/>
        </w:rPr>
        <w:t xml:space="preserve">"виртуально" </w:t>
      </w:r>
      <w:r w:rsidRPr="00807386">
        <w:rPr>
          <w:rFonts w:ascii="Times New Roman" w:hAnsi="Times New Roman"/>
          <w:sz w:val="28"/>
          <w:szCs w:val="28"/>
        </w:rPr>
        <w:t xml:space="preserve">посещаем страны изучаемого языка, а учащиеся выступают экскурсоводами. </w:t>
      </w:r>
    </w:p>
    <w:p w:rsidR="00F91BD6" w:rsidRPr="00807386" w:rsidRDefault="003D18F6" w:rsidP="00F91BD6">
      <w:pPr>
        <w:pStyle w:val="2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</w:t>
      </w:r>
      <w:r w:rsidR="00F91BD6" w:rsidRPr="00807386">
        <w:rPr>
          <w:rFonts w:ascii="Times New Roman" w:hAnsi="Times New Roman"/>
          <w:sz w:val="28"/>
          <w:szCs w:val="28"/>
        </w:rPr>
        <w:t xml:space="preserve">всемирной сети </w:t>
      </w:r>
      <w:r w:rsidR="00F91BD6" w:rsidRPr="00807386">
        <w:rPr>
          <w:rFonts w:ascii="Times New Roman" w:hAnsi="Times New Roman"/>
          <w:b/>
          <w:bCs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F91BD6" w:rsidRPr="00807386">
        <w:rPr>
          <w:rFonts w:ascii="Times New Roman" w:hAnsi="Times New Roman"/>
          <w:sz w:val="28"/>
          <w:szCs w:val="28"/>
        </w:rPr>
        <w:t xml:space="preserve"> теперь мои ученики без труда могут найти страноведческие данные, проанализировать их и подготовить сообщения, доклады. Ввиду того, что большая часть ресурсов</w:t>
      </w:r>
      <w:r>
        <w:rPr>
          <w:rFonts w:ascii="Times New Roman" w:hAnsi="Times New Roman"/>
          <w:sz w:val="28"/>
          <w:szCs w:val="28"/>
        </w:rPr>
        <w:t xml:space="preserve"> - </w:t>
      </w:r>
      <w:r w:rsidR="00F91BD6" w:rsidRPr="00807386">
        <w:rPr>
          <w:rFonts w:ascii="Times New Roman" w:hAnsi="Times New Roman"/>
          <w:sz w:val="28"/>
          <w:szCs w:val="28"/>
        </w:rPr>
        <w:t xml:space="preserve"> на английском языке, у них появляется дополнительный стимул к изучению моего предмета.</w:t>
      </w:r>
    </w:p>
    <w:p w:rsidR="00F91BD6" w:rsidRPr="00807386" w:rsidRDefault="00F91BD6" w:rsidP="00F91BD6">
      <w:pPr>
        <w:pStyle w:val="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Другим важным средством для повышения интереса к иностранному языку является</w:t>
      </w:r>
      <w:r w:rsidRPr="00807386">
        <w:rPr>
          <w:rFonts w:ascii="Times New Roman" w:hAnsi="Times New Roman"/>
          <w:b/>
          <w:bCs/>
          <w:sz w:val="28"/>
          <w:szCs w:val="28"/>
        </w:rPr>
        <w:t xml:space="preserve"> клуб по переписке.</w:t>
      </w:r>
      <w:r w:rsidRPr="00807386">
        <w:rPr>
          <w:rFonts w:ascii="Times New Roman" w:hAnsi="Times New Roman"/>
          <w:sz w:val="28"/>
          <w:szCs w:val="28"/>
        </w:rPr>
        <w:t xml:space="preserve"> Он помогает научиться письменно излагать свои мысли и имеет огромное значение для формирования </w:t>
      </w:r>
      <w:r w:rsidRPr="00807386">
        <w:rPr>
          <w:rFonts w:ascii="Times New Roman" w:hAnsi="Times New Roman"/>
          <w:sz w:val="28"/>
          <w:szCs w:val="28"/>
        </w:rPr>
        <w:lastRenderedPageBreak/>
        <w:t>внутренней мотивации.</w:t>
      </w:r>
      <w:r w:rsidR="003D18F6">
        <w:rPr>
          <w:rFonts w:ascii="Times New Roman" w:hAnsi="Times New Roman"/>
          <w:sz w:val="28"/>
          <w:szCs w:val="28"/>
        </w:rPr>
        <w:t xml:space="preserve"> То есть</w:t>
      </w:r>
      <w:r w:rsidRPr="00807386">
        <w:rPr>
          <w:rFonts w:ascii="Times New Roman" w:hAnsi="Times New Roman"/>
          <w:sz w:val="28"/>
          <w:szCs w:val="28"/>
        </w:rPr>
        <w:t xml:space="preserve"> учащийся практически применяет полученные на занятиях знания и стремится получить дополнительные.</w:t>
      </w:r>
    </w:p>
    <w:p w:rsidR="00F91BD6" w:rsidRPr="00D4381F" w:rsidRDefault="00F91BD6" w:rsidP="00F91BD6">
      <w:pPr>
        <w:pStyle w:val="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Учащиеся с большим энтузиазмом отнеслись к предложению начать переписку с такими же школьниками, как и они сами, но только из другой страны. Наши друзья живут в Канаде, в маленьком городке </w:t>
      </w:r>
      <w:r w:rsidRPr="00807386">
        <w:rPr>
          <w:rFonts w:ascii="Times New Roman" w:hAnsi="Times New Roman"/>
          <w:sz w:val="28"/>
          <w:szCs w:val="28"/>
          <w:lang w:val="en-US"/>
        </w:rPr>
        <w:t>Surrey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BC</w:t>
      </w:r>
      <w:r w:rsidRPr="00807386">
        <w:rPr>
          <w:rFonts w:ascii="Times New Roman" w:hAnsi="Times New Roman"/>
          <w:sz w:val="28"/>
          <w:szCs w:val="28"/>
        </w:rPr>
        <w:t xml:space="preserve">. Чтобы переписка носила обучающий характер, нам с преподавателем из Канады </w:t>
      </w:r>
      <w:r w:rsidRPr="00807386">
        <w:rPr>
          <w:rFonts w:ascii="Times New Roman" w:hAnsi="Times New Roman"/>
          <w:sz w:val="28"/>
          <w:szCs w:val="28"/>
          <w:lang w:val="en-US"/>
        </w:rPr>
        <w:t>Irene</w:t>
      </w:r>
      <w:r w:rsidRPr="00807386">
        <w:rPr>
          <w:rFonts w:ascii="Times New Roman" w:hAnsi="Times New Roman"/>
          <w:sz w:val="28"/>
          <w:szCs w:val="28"/>
        </w:rPr>
        <w:t xml:space="preserve"> </w:t>
      </w:r>
      <w:r w:rsidRPr="00807386">
        <w:rPr>
          <w:rFonts w:ascii="Times New Roman" w:hAnsi="Times New Roman"/>
          <w:sz w:val="28"/>
          <w:szCs w:val="28"/>
          <w:lang w:val="en-US"/>
        </w:rPr>
        <w:t>Nast</w:t>
      </w:r>
      <w:r w:rsidRPr="00807386">
        <w:rPr>
          <w:rFonts w:ascii="Times New Roman" w:hAnsi="Times New Roman"/>
          <w:sz w:val="28"/>
          <w:szCs w:val="28"/>
        </w:rPr>
        <w:t xml:space="preserve"> приходится проделывать огромную работу по обработке писем наших детей, мониторингу их грамматических и лексических навыков. Каждому учащемуся подбира</w:t>
      </w:r>
      <w:r>
        <w:rPr>
          <w:rFonts w:ascii="Times New Roman" w:hAnsi="Times New Roman"/>
          <w:sz w:val="28"/>
          <w:szCs w:val="28"/>
        </w:rPr>
        <w:t>ется</w:t>
      </w:r>
      <w:r w:rsidRPr="00807386">
        <w:rPr>
          <w:rFonts w:ascii="Times New Roman" w:hAnsi="Times New Roman"/>
          <w:sz w:val="28"/>
          <w:szCs w:val="28"/>
        </w:rPr>
        <w:t xml:space="preserve"> друг в соответствии с его языковыми навыками, чтобы не снижать мотивацию к переписке. Вначале у детей возникали сложности, но постепенно они втянулись в работу</w:t>
      </w:r>
      <w:r w:rsidR="003D18F6">
        <w:rPr>
          <w:rFonts w:ascii="Times New Roman" w:hAnsi="Times New Roman"/>
          <w:sz w:val="28"/>
          <w:szCs w:val="28"/>
        </w:rPr>
        <w:t>,</w:t>
      </w:r>
      <w:r w:rsidRPr="00807386">
        <w:rPr>
          <w:rFonts w:ascii="Times New Roman" w:hAnsi="Times New Roman"/>
          <w:sz w:val="28"/>
          <w:szCs w:val="28"/>
        </w:rPr>
        <w:t xml:space="preserve"> и им это очень нравится. Переписка не носит формальный характер и организуется в рамках нашей школьной программы. С ее помощью дети закрепляют изученный</w:t>
      </w:r>
      <w:r w:rsidR="003D18F6">
        <w:rPr>
          <w:rFonts w:ascii="Times New Roman" w:hAnsi="Times New Roman"/>
          <w:sz w:val="28"/>
          <w:szCs w:val="28"/>
        </w:rPr>
        <w:t xml:space="preserve"> учебный материал. Помимо этого</w:t>
      </w:r>
      <w:r w:rsidRPr="00807386">
        <w:rPr>
          <w:rFonts w:ascii="Times New Roman" w:hAnsi="Times New Roman"/>
          <w:sz w:val="28"/>
          <w:szCs w:val="28"/>
        </w:rPr>
        <w:t xml:space="preserve"> каждый ученик может задать своему другу любой интересующий его вопрос.</w:t>
      </w:r>
      <w:r>
        <w:rPr>
          <w:rFonts w:ascii="Times New Roman" w:hAnsi="Times New Roman"/>
          <w:sz w:val="28"/>
          <w:szCs w:val="28"/>
        </w:rPr>
        <w:t xml:space="preserve"> Преимуществом нашего сотрудничества является то, что каждый год мы работаем с новыми классами. Но дети, которые </w:t>
      </w:r>
      <w:r w:rsidR="003D18F6">
        <w:rPr>
          <w:rFonts w:ascii="Times New Roman" w:hAnsi="Times New Roman"/>
          <w:sz w:val="28"/>
          <w:szCs w:val="28"/>
        </w:rPr>
        <w:t xml:space="preserve">познакомились </w:t>
      </w:r>
      <w:r>
        <w:rPr>
          <w:rFonts w:ascii="Times New Roman" w:hAnsi="Times New Roman"/>
          <w:sz w:val="28"/>
          <w:szCs w:val="28"/>
        </w:rPr>
        <w:t>друг другом благодаря нашему проекту</w:t>
      </w:r>
      <w:r w:rsidR="003D18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продолжают общение самостоятельно.</w:t>
      </w:r>
    </w:p>
    <w:p w:rsidR="00F91BD6" w:rsidRPr="00807386" w:rsidRDefault="00F91BD6" w:rsidP="00F91BD6">
      <w:pPr>
        <w:pStyle w:val="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1BD6" w:rsidRPr="00807386" w:rsidRDefault="00F91BD6" w:rsidP="00F91BD6">
      <w:pPr>
        <w:pStyle w:val="2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7386">
        <w:rPr>
          <w:rFonts w:ascii="Times New Roman" w:hAnsi="Times New Roman"/>
          <w:b/>
          <w:sz w:val="28"/>
          <w:szCs w:val="28"/>
        </w:rPr>
        <w:t>Способы подготовки: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Получение письма и его чтение;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Разбор наиболее трудных абзацев вместе с учителем (любого письма по усмотрению учителя);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Составление плана ответа;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Сбор информации для написания ответа (работа с источниками);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Консультация с учителем;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Написание письма;</w:t>
      </w:r>
    </w:p>
    <w:p w:rsidR="00F91BD6" w:rsidRPr="00807386" w:rsidRDefault="003D18F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дневника достижений;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Составление коллективного видео-обращения в Канаду (в конце учебного года);</w:t>
      </w:r>
    </w:p>
    <w:p w:rsidR="00F91BD6" w:rsidRPr="00807386" w:rsidRDefault="00F91BD6" w:rsidP="00F91BD6">
      <w:pPr>
        <w:pStyle w:val="2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lastRenderedPageBreak/>
        <w:t>Выпуск презентации: «Канада глазами казанских школьников» (в конце учебного года).</w:t>
      </w:r>
    </w:p>
    <w:p w:rsidR="00F91BD6" w:rsidRPr="00807386" w:rsidRDefault="00F91BD6" w:rsidP="00F91BD6">
      <w:pPr>
        <w:pStyle w:val="2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91BD6" w:rsidRPr="00807386" w:rsidRDefault="00F91BD6" w:rsidP="00F91BD6">
      <w:pPr>
        <w:pStyle w:val="2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807386">
        <w:rPr>
          <w:rFonts w:ascii="Times New Roman" w:hAnsi="Times New Roman"/>
          <w:b/>
          <w:sz w:val="28"/>
          <w:szCs w:val="28"/>
        </w:rPr>
        <w:t>Результат:</w:t>
      </w:r>
    </w:p>
    <w:p w:rsidR="00F91BD6" w:rsidRPr="00807386" w:rsidRDefault="00F91BD6" w:rsidP="00F91BD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ведение устного общения на английском языке в соответствии с тематикой;</w:t>
      </w:r>
    </w:p>
    <w:p w:rsidR="00F91BD6" w:rsidRPr="00807386" w:rsidRDefault="00F91BD6" w:rsidP="00F91BD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применение английского языка для переписки с зарубежными друзьями и коллегами;</w:t>
      </w:r>
    </w:p>
    <w:p w:rsidR="00F91BD6" w:rsidRPr="00807386" w:rsidRDefault="00F91BD6" w:rsidP="00F91BD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чтение и понимание публикации на английском языке;</w:t>
      </w:r>
    </w:p>
    <w:p w:rsidR="00F91BD6" w:rsidRPr="00807386" w:rsidRDefault="00F91BD6" w:rsidP="00F91BD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применение английского языка в различных ситуациях социальной жизни.</w:t>
      </w:r>
    </w:p>
    <w:p w:rsidR="00F91BD6" w:rsidRDefault="00F91BD6" w:rsidP="00F91BD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91BD6" w:rsidRDefault="00F91BD6" w:rsidP="00F91BD6">
      <w:pPr>
        <w:pStyle w:val="a3"/>
        <w:spacing w:before="0" w:beforeAutospacing="0" w:after="0" w:afterAutospacing="0" w:line="360" w:lineRule="auto"/>
        <w:ind w:left="1069"/>
        <w:jc w:val="center"/>
        <w:rPr>
          <w:b/>
          <w:sz w:val="28"/>
          <w:szCs w:val="28"/>
        </w:rPr>
      </w:pPr>
      <w:r w:rsidRPr="006B513F">
        <w:rPr>
          <w:b/>
          <w:sz w:val="28"/>
          <w:szCs w:val="28"/>
        </w:rPr>
        <w:t xml:space="preserve">"Путешествие </w:t>
      </w:r>
      <w:proofErr w:type="spellStart"/>
      <w:r w:rsidRPr="006B513F">
        <w:rPr>
          <w:b/>
          <w:sz w:val="28"/>
          <w:szCs w:val="28"/>
          <w:lang w:val="en-US"/>
        </w:rPr>
        <w:t>BinkBigBoy</w:t>
      </w:r>
      <w:proofErr w:type="spellEnd"/>
      <w:r w:rsidRPr="006B513F">
        <w:rPr>
          <w:b/>
          <w:sz w:val="28"/>
          <w:szCs w:val="28"/>
        </w:rPr>
        <w:t xml:space="preserve"> по миру" (2 класс)</w:t>
      </w:r>
    </w:p>
    <w:p w:rsidR="00F91BD6" w:rsidRDefault="00F91BD6" w:rsidP="00F91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прошлом году один американский учитель "отправил в путешествие" по миру игрушку своего детства. Зап</w:t>
      </w:r>
      <w:r w:rsidR="003D18F6">
        <w:rPr>
          <w:sz w:val="28"/>
          <w:szCs w:val="28"/>
        </w:rPr>
        <w:t>ланированный на год проект</w:t>
      </w:r>
      <w:r>
        <w:rPr>
          <w:sz w:val="28"/>
          <w:szCs w:val="28"/>
        </w:rPr>
        <w:t xml:space="preserve"> растянулся на более продолжительное время. К проекту подключились учи</w:t>
      </w:r>
      <w:r w:rsidR="003D18F6">
        <w:rPr>
          <w:sz w:val="28"/>
          <w:szCs w:val="28"/>
        </w:rPr>
        <w:t xml:space="preserve">теля из разных стран. В России </w:t>
      </w:r>
      <w:r>
        <w:rPr>
          <w:sz w:val="28"/>
          <w:szCs w:val="28"/>
        </w:rPr>
        <w:t xml:space="preserve"> </w:t>
      </w:r>
      <w:proofErr w:type="spellStart"/>
      <w:r w:rsidRPr="006B513F">
        <w:rPr>
          <w:b/>
          <w:sz w:val="28"/>
          <w:szCs w:val="28"/>
          <w:lang w:val="en-US"/>
        </w:rPr>
        <w:t>BinkBigBoy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побывал в Новосибирске и Казани. В Казани мы подарили ему нового друга - </w:t>
      </w:r>
      <w:proofErr w:type="spellStart"/>
      <w:r>
        <w:rPr>
          <w:sz w:val="28"/>
          <w:szCs w:val="28"/>
        </w:rPr>
        <w:t>барсика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Юни</w:t>
      </w:r>
      <w:proofErr w:type="spellEnd"/>
      <w:r w:rsidR="003D18F6">
        <w:rPr>
          <w:sz w:val="28"/>
          <w:szCs w:val="28"/>
        </w:rPr>
        <w:t>,</w:t>
      </w:r>
      <w:r>
        <w:rPr>
          <w:sz w:val="28"/>
          <w:szCs w:val="28"/>
        </w:rPr>
        <w:t xml:space="preserve"> и теперь мы внимательно следим за их путешествиями по миру. Они побывали в Польше, Италии, Германии и других странах. В Казани приезд </w:t>
      </w:r>
      <w:proofErr w:type="spellStart"/>
      <w:r w:rsidRPr="006B513F">
        <w:rPr>
          <w:b/>
          <w:sz w:val="28"/>
          <w:szCs w:val="28"/>
          <w:lang w:val="en-US"/>
        </w:rPr>
        <w:t>BinkBigBoy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совпал с зимними каникулами</w:t>
      </w:r>
      <w:r w:rsidR="003D18F6">
        <w:rPr>
          <w:sz w:val="28"/>
          <w:szCs w:val="28"/>
        </w:rPr>
        <w:t>,</w:t>
      </w:r>
      <w:r>
        <w:rPr>
          <w:sz w:val="28"/>
          <w:szCs w:val="28"/>
        </w:rPr>
        <w:t xml:space="preserve"> и все это время он жил в семье моей ученицы, с которой ездил на новогодние елки, готовил пельмени и другие блюда русской и татарской кухни. Фоторепортаж и краткое описание перемещений на англий</w:t>
      </w:r>
      <w:r w:rsidR="003D18F6">
        <w:rPr>
          <w:sz w:val="28"/>
          <w:szCs w:val="28"/>
        </w:rPr>
        <w:t>ском языке регулярно публиковался</w:t>
      </w:r>
      <w:r>
        <w:rPr>
          <w:sz w:val="28"/>
          <w:szCs w:val="28"/>
        </w:rPr>
        <w:t xml:space="preserve"> на личной страничке маленького путешественника. </w:t>
      </w:r>
    </w:p>
    <w:p w:rsidR="00F91BD6" w:rsidRDefault="00F91BD6" w:rsidP="00F91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Участие в подобных проектах учит детей бережно относиться </w:t>
      </w:r>
      <w:r w:rsidR="003D18F6">
        <w:rPr>
          <w:sz w:val="28"/>
          <w:szCs w:val="28"/>
        </w:rPr>
        <w:t>к культуре и традициям</w:t>
      </w:r>
      <w:r>
        <w:rPr>
          <w:sz w:val="28"/>
          <w:szCs w:val="28"/>
        </w:rPr>
        <w:t xml:space="preserve"> своего народа, любить то место, где они живут.</w:t>
      </w:r>
    </w:p>
    <w:p w:rsidR="00F91BD6" w:rsidRPr="006B513F" w:rsidRDefault="00F91BD6" w:rsidP="00F91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513F">
        <w:rPr>
          <w:sz w:val="28"/>
          <w:szCs w:val="28"/>
        </w:rPr>
        <w:t xml:space="preserve">Идея </w:t>
      </w:r>
      <w:r>
        <w:rPr>
          <w:sz w:val="28"/>
          <w:szCs w:val="28"/>
        </w:rPr>
        <w:t xml:space="preserve">американского коллеги натолкнула меня на создание подобного проекта в условиях нашей школы. Он получил название </w:t>
      </w:r>
      <w:r w:rsidRPr="006B513F">
        <w:rPr>
          <w:b/>
          <w:sz w:val="28"/>
          <w:szCs w:val="28"/>
        </w:rPr>
        <w:t>"</w:t>
      </w:r>
      <w:r w:rsidRPr="006B513F">
        <w:rPr>
          <w:b/>
          <w:sz w:val="28"/>
          <w:szCs w:val="28"/>
          <w:lang w:val="en-US"/>
        </w:rPr>
        <w:t>Crazy</w:t>
      </w:r>
      <w:r w:rsidRPr="006B513F">
        <w:rPr>
          <w:b/>
          <w:sz w:val="28"/>
          <w:szCs w:val="28"/>
        </w:rPr>
        <w:t xml:space="preserve"> </w:t>
      </w:r>
      <w:r w:rsidRPr="006B513F">
        <w:rPr>
          <w:b/>
          <w:sz w:val="28"/>
          <w:szCs w:val="28"/>
          <w:lang w:val="en-US"/>
        </w:rPr>
        <w:t>Horse</w:t>
      </w:r>
      <w:r w:rsidRPr="006B513F">
        <w:rPr>
          <w:b/>
          <w:sz w:val="28"/>
          <w:szCs w:val="28"/>
        </w:rPr>
        <w:t xml:space="preserve"> идет в гости" (1-3 классы)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Так у нас появилась смешная "Лошадка-</w:t>
      </w:r>
      <w:r>
        <w:rPr>
          <w:sz w:val="28"/>
          <w:szCs w:val="28"/>
        </w:rPr>
        <w:lastRenderedPageBreak/>
        <w:t>путешественница", которая ходит к ребятам в гости. Они делают фотоотчет и по-английски описывают то, чем она занималась вместе с ними.</w:t>
      </w:r>
    </w:p>
    <w:p w:rsidR="00F91BD6" w:rsidRPr="00807386" w:rsidRDefault="00F91BD6" w:rsidP="00F91B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bCs/>
          <w:sz w:val="28"/>
          <w:szCs w:val="28"/>
        </w:rPr>
        <w:t>Принципы обучения детей исследовательской деятельности, которым я следую в своей работе:</w:t>
      </w:r>
    </w:p>
    <w:p w:rsidR="00F91BD6" w:rsidRPr="00807386" w:rsidRDefault="00F91BD6" w:rsidP="00F91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 xml:space="preserve">Систематичность и преемственность (движение юных </w:t>
      </w:r>
      <w:r w:rsidR="0029731B">
        <w:rPr>
          <w:rFonts w:ascii="Times New Roman" w:hAnsi="Times New Roman"/>
          <w:sz w:val="28"/>
          <w:szCs w:val="28"/>
        </w:rPr>
        <w:t>исследователей «Открытие», 2-4 классы; движение «Эрудиты»,</w:t>
      </w:r>
      <w:r w:rsidRPr="00807386">
        <w:rPr>
          <w:rFonts w:ascii="Times New Roman" w:hAnsi="Times New Roman"/>
          <w:sz w:val="28"/>
          <w:szCs w:val="28"/>
        </w:rPr>
        <w:t xml:space="preserve"> 5-8 кл</w:t>
      </w:r>
      <w:r w:rsidR="0029731B">
        <w:rPr>
          <w:rFonts w:ascii="Times New Roman" w:hAnsi="Times New Roman"/>
          <w:sz w:val="28"/>
          <w:szCs w:val="28"/>
        </w:rPr>
        <w:t>ассы., движение «Исследователь»,  9-11 классы);</w:t>
      </w:r>
    </w:p>
    <w:p w:rsidR="00F91BD6" w:rsidRPr="00807386" w:rsidRDefault="00F91BD6" w:rsidP="00F91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Принцип учета индивидуальных спосо</w:t>
      </w:r>
      <w:r w:rsidR="0029731B">
        <w:rPr>
          <w:rFonts w:ascii="Times New Roman" w:hAnsi="Times New Roman"/>
          <w:sz w:val="28"/>
          <w:szCs w:val="28"/>
        </w:rPr>
        <w:t>бностей и потребностей учащихся;</w:t>
      </w:r>
    </w:p>
    <w:p w:rsidR="00F91BD6" w:rsidRPr="00807386" w:rsidRDefault="00F91BD6" w:rsidP="00F91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Принцип свободы в</w:t>
      </w:r>
      <w:r w:rsidR="0029731B">
        <w:rPr>
          <w:rFonts w:ascii="Times New Roman" w:hAnsi="Times New Roman"/>
          <w:sz w:val="28"/>
          <w:szCs w:val="28"/>
        </w:rPr>
        <w:t xml:space="preserve"> определении направления поиска;</w:t>
      </w:r>
    </w:p>
    <w:p w:rsidR="00F91BD6" w:rsidRDefault="00F91BD6" w:rsidP="00F91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7386">
        <w:rPr>
          <w:rFonts w:ascii="Times New Roman" w:hAnsi="Times New Roman"/>
          <w:sz w:val="28"/>
          <w:szCs w:val="28"/>
        </w:rPr>
        <w:t>Принцип сотрудничества учителя и ученика в совместной поисково-творческой деятельности.</w:t>
      </w:r>
    </w:p>
    <w:p w:rsidR="00E00E08" w:rsidRDefault="00E00E08">
      <w:r>
        <w:br w:type="page"/>
      </w:r>
    </w:p>
    <w:p w:rsidR="00937B6B" w:rsidRPr="00F62BFE" w:rsidRDefault="00E00E08" w:rsidP="00E00E0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62BFE">
        <w:rPr>
          <w:rFonts w:ascii="Times New Roman" w:hAnsi="Times New Roman"/>
          <w:sz w:val="28"/>
          <w:szCs w:val="28"/>
          <w:u w:val="single"/>
        </w:rPr>
        <w:lastRenderedPageBreak/>
        <w:t>Литература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r w:rsidRPr="00E00E08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/Министерство образования и науки РФ.- М.: Просвещение, 2011 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r w:rsidRPr="00E00E08">
        <w:rPr>
          <w:rFonts w:ascii="Times New Roman" w:hAnsi="Times New Roman"/>
          <w:sz w:val="28"/>
          <w:szCs w:val="28"/>
        </w:rPr>
        <w:t>Гурьянова А.В. </w:t>
      </w:r>
      <w:proofErr w:type="spellStart"/>
      <w:r w:rsidRPr="00E00E08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 подход в образовании [Электронный ресурс] // Режим доступа </w:t>
      </w:r>
      <w:hyperlink r:id="rId5" w:history="1">
        <w:r w:rsidRPr="00E00E08">
          <w:rPr>
            <w:rStyle w:val="a5"/>
            <w:rFonts w:ascii="Times New Roman" w:hAnsi="Times New Roman"/>
            <w:sz w:val="28"/>
            <w:szCs w:val="28"/>
          </w:rPr>
          <w:t>http://festival.1september.ru/articles/574903/</w:t>
        </w:r>
      </w:hyperlink>
      <w:r w:rsidRPr="00E00E08">
        <w:rPr>
          <w:rFonts w:ascii="Times New Roman" w:hAnsi="Times New Roman"/>
          <w:sz w:val="28"/>
          <w:szCs w:val="28"/>
        </w:rPr>
        <w:t xml:space="preserve">; 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r w:rsidRPr="00E00E08">
        <w:rPr>
          <w:rFonts w:ascii="Times New Roman" w:hAnsi="Times New Roman"/>
          <w:sz w:val="28"/>
          <w:szCs w:val="28"/>
        </w:rPr>
        <w:t>Леонтьев А.А. Педагогическое общение.-М.,1996, с.17;</w:t>
      </w:r>
    </w:p>
    <w:p w:rsidR="00054DE4" w:rsidRPr="00E00E08" w:rsidRDefault="00054DE4" w:rsidP="00054DE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E08">
        <w:rPr>
          <w:rFonts w:ascii="Times New Roman" w:hAnsi="Times New Roman"/>
          <w:sz w:val="28"/>
          <w:szCs w:val="28"/>
        </w:rPr>
        <w:t>Махмутов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 М.И. Организация проблемного обучения М. Педагогика 1977. </w:t>
      </w:r>
    </w:p>
    <w:p w:rsidR="00625AD2" w:rsidRPr="00625AD2" w:rsidRDefault="00625AD2" w:rsidP="00E00E08">
      <w:pPr>
        <w:jc w:val="both"/>
        <w:rPr>
          <w:rFonts w:ascii="Times New Roman" w:hAnsi="Times New Roman"/>
          <w:sz w:val="28"/>
          <w:szCs w:val="28"/>
        </w:rPr>
      </w:pPr>
      <w:r w:rsidRPr="00625AD2">
        <w:rPr>
          <w:rFonts w:ascii="Times New Roman" w:hAnsi="Times New Roman"/>
          <w:sz w:val="28"/>
          <w:szCs w:val="28"/>
        </w:rPr>
        <w:t xml:space="preserve">Петунин О. В. </w:t>
      </w:r>
      <w:proofErr w:type="spellStart"/>
      <w:r w:rsidRPr="00625AD2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25AD2">
        <w:rPr>
          <w:rFonts w:ascii="Times New Roman" w:hAnsi="Times New Roman"/>
          <w:sz w:val="28"/>
          <w:szCs w:val="28"/>
        </w:rPr>
        <w:t xml:space="preserve"> умения школьников / О.В. Петунин // Народное образование. – 2012. - № 7. – С. 164 – 169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E08">
        <w:rPr>
          <w:rFonts w:ascii="Times New Roman" w:hAnsi="Times New Roman"/>
          <w:sz w:val="28"/>
          <w:szCs w:val="28"/>
        </w:rPr>
        <w:t>Полат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 Е.С. Новые педагогические технологии – М.1997; 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E08">
        <w:rPr>
          <w:rFonts w:ascii="Times New Roman" w:hAnsi="Times New Roman"/>
          <w:sz w:val="28"/>
          <w:szCs w:val="28"/>
        </w:rPr>
        <w:t>Селевко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технологии. Учебное пособие. М.: Народное образование, 1998, 256 с. </w:t>
      </w:r>
    </w:p>
    <w:p w:rsidR="00E00E08" w:rsidRPr="00E00E08" w:rsidRDefault="00E00E08" w:rsidP="00E00E0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E08">
        <w:rPr>
          <w:rFonts w:ascii="Times New Roman" w:hAnsi="Times New Roman"/>
          <w:sz w:val="28"/>
          <w:szCs w:val="28"/>
        </w:rPr>
        <w:t>Скаткин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 М.Н. Проблемы современной дидактики. М. Педагогика 1980.</w:t>
      </w:r>
    </w:p>
    <w:p w:rsidR="002D2EC6" w:rsidRPr="002D2EC6" w:rsidRDefault="002D2EC6" w:rsidP="00054DE4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 xml:space="preserve">Психологические аспекты проектной деятельности: программы, конспекты занятий с учащимися / авт. – сост. Н.Л. Куракина, И.С. </w:t>
      </w:r>
      <w:proofErr w:type="spellStart"/>
      <w:r w:rsidRPr="002D2EC6">
        <w:rPr>
          <w:rFonts w:ascii="Times New Roman" w:hAnsi="Times New Roman"/>
          <w:sz w:val="28"/>
          <w:szCs w:val="28"/>
        </w:rPr>
        <w:t>Сидорук</w:t>
      </w:r>
      <w:proofErr w:type="spellEnd"/>
      <w:r w:rsidRPr="002D2EC6">
        <w:rPr>
          <w:rFonts w:ascii="Times New Roman" w:hAnsi="Times New Roman"/>
          <w:sz w:val="28"/>
          <w:szCs w:val="28"/>
        </w:rPr>
        <w:t>. – Волгоград: Учитель, 2010. – 191 с.</w:t>
      </w:r>
    </w:p>
    <w:p w:rsidR="002E4F6B" w:rsidRPr="002E4F6B" w:rsidRDefault="002E4F6B" w:rsidP="00054DE4">
      <w:pPr>
        <w:jc w:val="both"/>
        <w:rPr>
          <w:rFonts w:ascii="Times New Roman" w:hAnsi="Times New Roman"/>
          <w:sz w:val="28"/>
          <w:szCs w:val="28"/>
        </w:rPr>
      </w:pPr>
      <w:r w:rsidRPr="002E4F6B">
        <w:rPr>
          <w:rFonts w:ascii="Times New Roman" w:hAnsi="Times New Roman"/>
          <w:sz w:val="28"/>
          <w:szCs w:val="28"/>
        </w:rPr>
        <w:t xml:space="preserve">Управление инновациями в образовательном учреждении: образовательные </w:t>
      </w:r>
      <w:proofErr w:type="spellStart"/>
      <w:r w:rsidRPr="002E4F6B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2E4F6B">
        <w:rPr>
          <w:rFonts w:ascii="Times New Roman" w:hAnsi="Times New Roman"/>
          <w:sz w:val="28"/>
          <w:szCs w:val="28"/>
        </w:rPr>
        <w:t xml:space="preserve"> – ориентированные технологии / авт. – сост. М.В. </w:t>
      </w:r>
      <w:proofErr w:type="spellStart"/>
      <w:r w:rsidRPr="002E4F6B">
        <w:rPr>
          <w:rFonts w:ascii="Times New Roman" w:hAnsi="Times New Roman"/>
          <w:sz w:val="28"/>
          <w:szCs w:val="28"/>
        </w:rPr>
        <w:t>Русинова</w:t>
      </w:r>
      <w:proofErr w:type="spellEnd"/>
      <w:r w:rsidRPr="002E4F6B">
        <w:rPr>
          <w:rFonts w:ascii="Times New Roman" w:hAnsi="Times New Roman"/>
          <w:sz w:val="28"/>
          <w:szCs w:val="28"/>
        </w:rPr>
        <w:t>. – Волгоград: Учитель, 2011. – 175 с.</w:t>
      </w:r>
    </w:p>
    <w:p w:rsidR="00054DE4" w:rsidRPr="00E00E08" w:rsidRDefault="00054DE4" w:rsidP="00054DE4">
      <w:pPr>
        <w:jc w:val="both"/>
        <w:rPr>
          <w:rFonts w:ascii="Times New Roman" w:hAnsi="Times New Roman"/>
          <w:sz w:val="28"/>
          <w:szCs w:val="28"/>
        </w:rPr>
      </w:pPr>
      <w:r w:rsidRPr="00E00E08">
        <w:rPr>
          <w:rFonts w:ascii="Times New Roman" w:hAnsi="Times New Roman"/>
          <w:sz w:val="28"/>
          <w:szCs w:val="28"/>
        </w:rPr>
        <w:t>Фундаментальное ядро содержания общего образования /Под ред. В.В.Козлова, А .М. </w:t>
      </w:r>
      <w:proofErr w:type="spellStart"/>
      <w:r w:rsidRPr="00E00E08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E00E08">
        <w:rPr>
          <w:rFonts w:ascii="Times New Roman" w:hAnsi="Times New Roman"/>
          <w:sz w:val="28"/>
          <w:szCs w:val="28"/>
        </w:rPr>
        <w:t xml:space="preserve"> .- М.: Просвещение, 2009 </w:t>
      </w:r>
    </w:p>
    <w:p w:rsidR="00054DE4" w:rsidRPr="00E00E08" w:rsidRDefault="00054DE4" w:rsidP="00054DE4">
      <w:pPr>
        <w:jc w:val="both"/>
        <w:rPr>
          <w:rFonts w:ascii="Times New Roman" w:hAnsi="Times New Roman"/>
          <w:sz w:val="28"/>
          <w:szCs w:val="28"/>
        </w:rPr>
      </w:pPr>
      <w:r w:rsidRPr="00E00E08">
        <w:rPr>
          <w:rFonts w:ascii="Times New Roman" w:hAnsi="Times New Roman"/>
          <w:sz w:val="28"/>
          <w:szCs w:val="28"/>
        </w:rPr>
        <w:t xml:space="preserve">Хуторской А.В. Технология проектирования ключевых и предметных компетенций [Электронный ресурс] // Режим доступа </w:t>
      </w:r>
      <w:hyperlink r:id="rId6" w:history="1">
        <w:r w:rsidRPr="00E00E08">
          <w:rPr>
            <w:rStyle w:val="a5"/>
            <w:rFonts w:ascii="Times New Roman" w:hAnsi="Times New Roman"/>
            <w:sz w:val="28"/>
            <w:szCs w:val="28"/>
          </w:rPr>
          <w:t>http://www.eidos.ru/journal/2005/1212.htm</w:t>
        </w:r>
      </w:hyperlink>
      <w:r w:rsidRPr="00E00E08">
        <w:rPr>
          <w:rFonts w:ascii="Times New Roman" w:hAnsi="Times New Roman"/>
          <w:sz w:val="28"/>
          <w:szCs w:val="28"/>
        </w:rPr>
        <w:t xml:space="preserve">; </w:t>
      </w:r>
    </w:p>
    <w:p w:rsidR="00E00E08" w:rsidRPr="00054DE4" w:rsidRDefault="00E00E08" w:rsidP="00E00E0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445CE">
        <w:rPr>
          <w:rFonts w:ascii="Times New Roman" w:hAnsi="Times New Roman"/>
          <w:sz w:val="28"/>
          <w:szCs w:val="28"/>
        </w:rPr>
        <w:t xml:space="preserve"> </w:t>
      </w:r>
      <w:r w:rsidRPr="00E00E08">
        <w:rPr>
          <w:rFonts w:ascii="Times New Roman" w:hAnsi="Times New Roman"/>
          <w:sz w:val="28"/>
          <w:szCs w:val="28"/>
          <w:lang w:val="en-US"/>
        </w:rPr>
        <w:t xml:space="preserve">Robert E. </w:t>
      </w:r>
      <w:proofErr w:type="spellStart"/>
      <w:r w:rsidRPr="00E00E08">
        <w:rPr>
          <w:rFonts w:ascii="Times New Roman" w:hAnsi="Times New Roman"/>
          <w:sz w:val="28"/>
          <w:szCs w:val="28"/>
          <w:lang w:val="en-US"/>
        </w:rPr>
        <w:t>Slavin</w:t>
      </w:r>
      <w:proofErr w:type="spellEnd"/>
      <w:r w:rsidRPr="00E00E08">
        <w:rPr>
          <w:rFonts w:ascii="Times New Roman" w:hAnsi="Times New Roman"/>
          <w:sz w:val="28"/>
          <w:szCs w:val="28"/>
          <w:lang w:val="en-US"/>
        </w:rPr>
        <w:t xml:space="preserve"> “Research on cooperative Learning” an international perspective“ / Scandinavian Journal of Educational Research, Vol.33, No.4, 1989. </w:t>
      </w:r>
    </w:p>
    <w:p w:rsidR="00E00E08" w:rsidRPr="00A445CE" w:rsidRDefault="00E00E08" w:rsidP="00E00E0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445CE">
        <w:rPr>
          <w:rFonts w:ascii="Times New Roman" w:hAnsi="Times New Roman"/>
          <w:sz w:val="28"/>
          <w:szCs w:val="28"/>
          <w:lang w:val="en-US"/>
        </w:rPr>
        <w:t>http://www.kaganonline.com/catalog/cooperative_learning.php</w:t>
      </w:r>
    </w:p>
    <w:p w:rsidR="00E00E08" w:rsidRPr="00A445CE" w:rsidRDefault="00E00E08" w:rsidP="00E00E0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E00E08" w:rsidRPr="00A445CE" w:rsidSect="00912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485752"/>
    <w:lvl w:ilvl="0">
      <w:numFmt w:val="bullet"/>
      <w:lvlText w:val="*"/>
      <w:lvlJc w:val="left"/>
    </w:lvl>
  </w:abstractNum>
  <w:abstractNum w:abstractNumId="1">
    <w:nsid w:val="0C0A1396"/>
    <w:multiLevelType w:val="hybridMultilevel"/>
    <w:tmpl w:val="532C550A"/>
    <w:lvl w:ilvl="0" w:tplc="469C5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92009"/>
    <w:multiLevelType w:val="multilevel"/>
    <w:tmpl w:val="3D545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5288B"/>
    <w:multiLevelType w:val="multilevel"/>
    <w:tmpl w:val="4FD6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E1182"/>
    <w:multiLevelType w:val="hybridMultilevel"/>
    <w:tmpl w:val="A53A49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CF1CB0"/>
    <w:multiLevelType w:val="hybridMultilevel"/>
    <w:tmpl w:val="95D206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C5461F"/>
    <w:multiLevelType w:val="hybridMultilevel"/>
    <w:tmpl w:val="78E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413A"/>
    <w:multiLevelType w:val="hybridMultilevel"/>
    <w:tmpl w:val="67221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E04C8E"/>
    <w:multiLevelType w:val="multilevel"/>
    <w:tmpl w:val="70F8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66EA6"/>
    <w:multiLevelType w:val="hybridMultilevel"/>
    <w:tmpl w:val="69B6FB28"/>
    <w:lvl w:ilvl="0" w:tplc="469C5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88347C"/>
    <w:multiLevelType w:val="hybridMultilevel"/>
    <w:tmpl w:val="E2C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43A89"/>
    <w:multiLevelType w:val="hybridMultilevel"/>
    <w:tmpl w:val="C9E02108"/>
    <w:lvl w:ilvl="0" w:tplc="739A4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CB1771"/>
    <w:multiLevelType w:val="multilevel"/>
    <w:tmpl w:val="DB3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96FC2"/>
    <w:multiLevelType w:val="multilevel"/>
    <w:tmpl w:val="4592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36199"/>
    <w:multiLevelType w:val="multilevel"/>
    <w:tmpl w:val="C784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B541F"/>
    <w:multiLevelType w:val="hybridMultilevel"/>
    <w:tmpl w:val="FEF244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4165023"/>
    <w:multiLevelType w:val="multilevel"/>
    <w:tmpl w:val="1D06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3"/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BD6"/>
    <w:rsid w:val="00054DE4"/>
    <w:rsid w:val="001447DD"/>
    <w:rsid w:val="001E12D1"/>
    <w:rsid w:val="00246BD3"/>
    <w:rsid w:val="0029731B"/>
    <w:rsid w:val="002D2EC6"/>
    <w:rsid w:val="002E4F6B"/>
    <w:rsid w:val="0035361C"/>
    <w:rsid w:val="003D18F6"/>
    <w:rsid w:val="004A053E"/>
    <w:rsid w:val="0051033F"/>
    <w:rsid w:val="005A377E"/>
    <w:rsid w:val="00625AD2"/>
    <w:rsid w:val="006435A7"/>
    <w:rsid w:val="0073090C"/>
    <w:rsid w:val="00793B7C"/>
    <w:rsid w:val="00861FE5"/>
    <w:rsid w:val="008B458E"/>
    <w:rsid w:val="00937B6B"/>
    <w:rsid w:val="009E6A38"/>
    <w:rsid w:val="00A175E0"/>
    <w:rsid w:val="00A445CE"/>
    <w:rsid w:val="00AE2C28"/>
    <w:rsid w:val="00B23ECE"/>
    <w:rsid w:val="00C32227"/>
    <w:rsid w:val="00CF5BB6"/>
    <w:rsid w:val="00E00E08"/>
    <w:rsid w:val="00E41438"/>
    <w:rsid w:val="00E756C0"/>
    <w:rsid w:val="00F50A00"/>
    <w:rsid w:val="00F62BFE"/>
    <w:rsid w:val="00F91BD6"/>
    <w:rsid w:val="00FE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91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F91BD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91BD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91BD6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91BD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1BD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2">
    <w:name w:val="c2"/>
    <w:basedOn w:val="a0"/>
    <w:rsid w:val="00F91BD6"/>
  </w:style>
  <w:style w:type="paragraph" w:customStyle="1" w:styleId="c22">
    <w:name w:val="c22"/>
    <w:basedOn w:val="a"/>
    <w:rsid w:val="00B23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B23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dos.ru/journal/2005/1212.htm" TargetMode="External"/><Relationship Id="rId5" Type="http://schemas.openxmlformats.org/officeDocument/2006/relationships/hyperlink" Target="http://festival.1september.ru/articles/5749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7683</Words>
  <Characters>43797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141</Company>
  <LinksUpToDate>false</LinksUpToDate>
  <CharactersWithSpaces>51378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метод.кабинет</dc:creator>
  <cp:lastModifiedBy>Андрей</cp:lastModifiedBy>
  <cp:revision>5</cp:revision>
  <dcterms:created xsi:type="dcterms:W3CDTF">2015-02-11T19:45:00Z</dcterms:created>
  <dcterms:modified xsi:type="dcterms:W3CDTF">2015-02-11T21:14:00Z</dcterms:modified>
</cp:coreProperties>
</file>